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66E7" w:rsidRPr="00AB3D4F" w:rsidRDefault="000E66E7" w:rsidP="000E66E7">
      <w:pPr>
        <w:bidi/>
        <w:spacing w:line="300" w:lineRule="exact"/>
        <w:ind w:left="185"/>
        <w:jc w:val="center"/>
        <w:rPr>
          <w:rFonts w:cs="Arial"/>
          <w:b/>
          <w:bCs/>
          <w:sz w:val="28"/>
          <w:szCs w:val="28"/>
          <w:rtl/>
          <w:lang w:eastAsia="en-US" w:bidi="ar-AE"/>
        </w:rPr>
      </w:pPr>
      <w:bookmarkStart w:id="0" w:name="_GoBack"/>
      <w:bookmarkEnd w:id="0"/>
      <w:r w:rsidRPr="00AB3D4F">
        <w:rPr>
          <w:rFonts w:cs="Arial" w:hint="cs"/>
          <w:b/>
          <w:bCs/>
          <w:sz w:val="28"/>
          <w:szCs w:val="28"/>
          <w:rtl/>
          <w:lang w:eastAsia="en-US" w:bidi="ar-AE"/>
        </w:rPr>
        <w:t>وزارة التربية والتعليم</w:t>
      </w:r>
    </w:p>
    <w:p w:rsidR="000E66E7" w:rsidRPr="00AB3D4F" w:rsidRDefault="000E66E7" w:rsidP="000E66E7">
      <w:pPr>
        <w:bidi/>
        <w:spacing w:line="300" w:lineRule="exact"/>
        <w:ind w:left="185"/>
        <w:jc w:val="center"/>
        <w:rPr>
          <w:rFonts w:cs="Arial"/>
          <w:b/>
          <w:bCs/>
          <w:sz w:val="28"/>
          <w:szCs w:val="28"/>
          <w:rtl/>
          <w:lang w:eastAsia="en-US" w:bidi="ar-AE"/>
        </w:rPr>
      </w:pPr>
      <w:r w:rsidRPr="00AB3D4F">
        <w:rPr>
          <w:rFonts w:cs="Arial" w:hint="cs"/>
          <w:b/>
          <w:bCs/>
          <w:sz w:val="28"/>
          <w:szCs w:val="28"/>
          <w:rtl/>
          <w:lang w:eastAsia="en-US" w:bidi="ar-AE"/>
        </w:rPr>
        <w:t xml:space="preserve">مُديرية التعليم </w:t>
      </w:r>
      <w:proofErr w:type="gramStart"/>
      <w:r w:rsidRPr="00AB3D4F">
        <w:rPr>
          <w:rFonts w:cs="Arial" w:hint="cs"/>
          <w:b/>
          <w:bCs/>
          <w:sz w:val="28"/>
          <w:szCs w:val="28"/>
          <w:rtl/>
          <w:lang w:eastAsia="en-US" w:bidi="ar-AE"/>
        </w:rPr>
        <w:t>الاستيطاني,</w:t>
      </w:r>
      <w:proofErr w:type="gramEnd"/>
      <w:r w:rsidRPr="00AB3D4F">
        <w:rPr>
          <w:rFonts w:cs="Arial" w:hint="cs"/>
          <w:b/>
          <w:bCs/>
          <w:sz w:val="28"/>
          <w:szCs w:val="28"/>
          <w:rtl/>
          <w:lang w:eastAsia="en-US" w:bidi="ar-AE"/>
        </w:rPr>
        <w:t xml:space="preserve"> الداخلي وقدوم أبناء الشبيبة</w:t>
      </w:r>
    </w:p>
    <w:p w:rsidR="000E66E7" w:rsidRPr="00FB552C" w:rsidRDefault="000E66E7" w:rsidP="000E66E7">
      <w:pPr>
        <w:tabs>
          <w:tab w:val="left" w:pos="327"/>
        </w:tabs>
        <w:bidi/>
        <w:spacing w:line="360" w:lineRule="auto"/>
        <w:jc w:val="center"/>
        <w:rPr>
          <w:rFonts w:cs="David"/>
          <w:b/>
          <w:bCs/>
          <w:sz w:val="28"/>
          <w:szCs w:val="28"/>
          <w:rtl/>
          <w:lang w:eastAsia="en-US" w:bidi="ar-AE"/>
        </w:rPr>
      </w:pPr>
    </w:p>
    <w:p w:rsidR="000E66E7" w:rsidRPr="000E66E7" w:rsidRDefault="000E66E7" w:rsidP="000E66E7">
      <w:pPr>
        <w:ind w:left="709"/>
        <w:jc w:val="center"/>
        <w:rPr>
          <w:rFonts w:ascii="David" w:hAnsi="David" w:cstheme="minorBidi"/>
          <w:b/>
          <w:bCs/>
          <w:sz w:val="24"/>
          <w:szCs w:val="24"/>
          <w:u w:val="single"/>
          <w:rtl/>
          <w:lang w:eastAsia="en-US" w:bidi="ar-AE"/>
        </w:rPr>
      </w:pPr>
      <w:r w:rsidRPr="000E66E7">
        <w:rPr>
          <w:rFonts w:cstheme="minorBidi" w:hint="cs"/>
          <w:b/>
          <w:bCs/>
          <w:sz w:val="24"/>
          <w:szCs w:val="24"/>
          <w:rtl/>
          <w:lang w:eastAsia="en-US" w:bidi="ar-AE"/>
        </w:rPr>
        <w:t xml:space="preserve">مناقصة رقم 2017/13: </w:t>
      </w:r>
      <w:r w:rsidRPr="000E66E7">
        <w:rPr>
          <w:rFonts w:cstheme="minorBidi" w:hint="cs"/>
          <w:b/>
          <w:bCs/>
          <w:sz w:val="24"/>
          <w:szCs w:val="24"/>
          <w:u w:val="single"/>
          <w:rtl/>
          <w:lang w:eastAsia="en-US" w:bidi="ar-AE"/>
        </w:rPr>
        <w:t xml:space="preserve">لتنفيذ أعمال استعداد لمغادرة البعثة الى بولندا "غصن أخضر من شجرة ساقطة"- تلاميذ المدارس الداخلية للتعليم </w:t>
      </w:r>
      <w:r w:rsidRPr="000E66E7">
        <w:rPr>
          <w:rFonts w:cs="Arial" w:hint="cs"/>
          <w:b/>
          <w:bCs/>
          <w:sz w:val="24"/>
          <w:szCs w:val="24"/>
          <w:u w:val="single"/>
          <w:rtl/>
          <w:lang w:eastAsia="en-US" w:bidi="ar-AE"/>
        </w:rPr>
        <w:t>الاستيطاني وقدوم أبناء الشبيبة</w:t>
      </w:r>
    </w:p>
    <w:p w:rsidR="000E66E7" w:rsidRPr="009004A1" w:rsidRDefault="000E66E7" w:rsidP="001A11C1">
      <w:pPr>
        <w:ind w:left="709"/>
        <w:jc w:val="center"/>
        <w:rPr>
          <w:rFonts w:cs="David"/>
          <w:b/>
          <w:bCs/>
          <w:sz w:val="24"/>
          <w:szCs w:val="24"/>
          <w:u w:val="single"/>
          <w:lang w:eastAsia="en-US" w:bidi="ar-AE"/>
        </w:rPr>
      </w:pPr>
    </w:p>
    <w:p w:rsidR="001A11C1" w:rsidRDefault="001A11C1" w:rsidP="001A11C1">
      <w:pPr>
        <w:widowControl w:val="0"/>
        <w:ind w:left="709"/>
        <w:jc w:val="right"/>
        <w:rPr>
          <w:rFonts w:ascii="David" w:hAnsi="David" w:cs="David"/>
          <w:sz w:val="24"/>
          <w:szCs w:val="24"/>
          <w:rtl/>
          <w:lang w:eastAsia="en-US"/>
        </w:rPr>
      </w:pPr>
    </w:p>
    <w:p w:rsidR="00653AAE" w:rsidRDefault="00653AAE" w:rsidP="001A11C1">
      <w:pPr>
        <w:pStyle w:val="a3"/>
        <w:spacing w:line="240" w:lineRule="auto"/>
        <w:ind w:left="-99"/>
        <w:jc w:val="left"/>
        <w:rPr>
          <w:rFonts w:ascii="David" w:hAnsi="David" w:cstheme="minorBidi"/>
          <w:sz w:val="22"/>
          <w:szCs w:val="22"/>
          <w:rtl/>
          <w:lang w:eastAsia="en-US" w:bidi="ar-AE"/>
        </w:rPr>
      </w:pPr>
      <w:r w:rsidRPr="00653AAE">
        <w:rPr>
          <w:rFonts w:ascii="David" w:hAnsi="David" w:cstheme="minorBidi" w:hint="cs"/>
          <w:sz w:val="22"/>
          <w:szCs w:val="22"/>
          <w:rtl/>
          <w:lang w:eastAsia="en-US" w:bidi="ar-AE"/>
        </w:rPr>
        <w:t xml:space="preserve">وزارة التربية والتعليم (فيما يلي: "الوزارة") بواسطة مديرية </w:t>
      </w:r>
      <w:r w:rsidRPr="00653AAE">
        <w:rPr>
          <w:rFonts w:cs="Arial" w:hint="cs"/>
          <w:sz w:val="22"/>
          <w:szCs w:val="22"/>
          <w:rtl/>
          <w:lang w:eastAsia="en-US" w:bidi="ar-AE"/>
        </w:rPr>
        <w:t xml:space="preserve">التعليم </w:t>
      </w:r>
      <w:proofErr w:type="gramStart"/>
      <w:r w:rsidRPr="00653AAE">
        <w:rPr>
          <w:rFonts w:cs="Arial" w:hint="cs"/>
          <w:sz w:val="22"/>
          <w:szCs w:val="22"/>
          <w:rtl/>
          <w:lang w:eastAsia="en-US" w:bidi="ar-AE"/>
        </w:rPr>
        <w:t>الاستيطاني,</w:t>
      </w:r>
      <w:proofErr w:type="gramEnd"/>
      <w:r w:rsidRPr="00653AAE">
        <w:rPr>
          <w:rFonts w:cs="Arial" w:hint="cs"/>
          <w:sz w:val="22"/>
          <w:szCs w:val="22"/>
          <w:rtl/>
          <w:lang w:eastAsia="en-US" w:bidi="ar-AE"/>
        </w:rPr>
        <w:t xml:space="preserve"> الداخلي وقدوم أبناء الشبيبة</w:t>
      </w:r>
      <w:r w:rsidRPr="00653AAE">
        <w:rPr>
          <w:rFonts w:ascii="David" w:hAnsi="David" w:cstheme="minorBidi" w:hint="cs"/>
          <w:sz w:val="22"/>
          <w:szCs w:val="22"/>
          <w:rtl/>
          <w:lang w:eastAsia="en-US" w:bidi="ar-AE"/>
        </w:rPr>
        <w:t xml:space="preserve">- شعبة التعليم والإرشاد (فيما يلي: "الشعبة"), تتوجه من خلال هذا الإعلان لتلقي عروض لتنفيذ </w:t>
      </w:r>
      <w:r w:rsidRPr="00653AAE">
        <w:rPr>
          <w:rFonts w:cstheme="minorBidi" w:hint="cs"/>
          <w:sz w:val="22"/>
          <w:szCs w:val="22"/>
          <w:rtl/>
          <w:lang w:eastAsia="en-US" w:bidi="ar-AE"/>
        </w:rPr>
        <w:t xml:space="preserve">أعمال استعداد لمغادرة البعثة الى بولندا "غصن أخضر من شجرة ساقطة"- تلاميذ المدارس الداخلية للتعليم </w:t>
      </w:r>
      <w:r w:rsidRPr="00653AAE">
        <w:rPr>
          <w:rFonts w:cs="Arial" w:hint="cs"/>
          <w:sz w:val="22"/>
          <w:szCs w:val="22"/>
          <w:rtl/>
          <w:lang w:eastAsia="en-US" w:bidi="ar-AE"/>
        </w:rPr>
        <w:t>الاستيطاني وقدوم أبناء الشبيبة</w:t>
      </w:r>
      <w:r w:rsidRPr="00653AAE">
        <w:rPr>
          <w:rFonts w:ascii="David" w:hAnsi="David" w:cstheme="minorBidi" w:hint="cs"/>
          <w:sz w:val="22"/>
          <w:szCs w:val="22"/>
          <w:rtl/>
          <w:lang w:eastAsia="en-US" w:bidi="ar-AE"/>
        </w:rPr>
        <w:t>.</w:t>
      </w:r>
    </w:p>
    <w:p w:rsidR="00653AAE" w:rsidRPr="00653AAE" w:rsidRDefault="00653AAE" w:rsidP="001A11C1">
      <w:pPr>
        <w:pStyle w:val="a3"/>
        <w:spacing w:line="240" w:lineRule="auto"/>
        <w:ind w:left="-99"/>
        <w:jc w:val="left"/>
        <w:rPr>
          <w:rFonts w:ascii="David" w:hAnsi="David" w:cstheme="minorBidi"/>
          <w:sz w:val="22"/>
          <w:szCs w:val="22"/>
          <w:rtl/>
          <w:lang w:eastAsia="en-US" w:bidi="ar-AE"/>
        </w:rPr>
      </w:pPr>
      <w:r>
        <w:rPr>
          <w:rFonts w:ascii="David" w:hAnsi="David" w:cstheme="minorBidi" w:hint="cs"/>
          <w:sz w:val="22"/>
          <w:szCs w:val="22"/>
          <w:rtl/>
          <w:lang w:eastAsia="en-US" w:bidi="ar-AE"/>
        </w:rPr>
        <w:t xml:space="preserve">يتوجه المركز للمعاهد الذين يعملون في مجال إحياء ذكرى </w:t>
      </w:r>
      <w:proofErr w:type="gramStart"/>
      <w:r>
        <w:rPr>
          <w:rFonts w:ascii="David" w:hAnsi="David" w:cstheme="minorBidi" w:hint="cs"/>
          <w:sz w:val="22"/>
          <w:szCs w:val="22"/>
          <w:rtl/>
          <w:lang w:eastAsia="en-US" w:bidi="ar-AE"/>
        </w:rPr>
        <w:t>المحرقة,</w:t>
      </w:r>
      <w:proofErr w:type="gramEnd"/>
      <w:r>
        <w:rPr>
          <w:rFonts w:ascii="David" w:hAnsi="David" w:cstheme="minorBidi" w:hint="cs"/>
          <w:sz w:val="22"/>
          <w:szCs w:val="22"/>
          <w:rtl/>
          <w:lang w:eastAsia="en-US" w:bidi="ar-AE"/>
        </w:rPr>
        <w:t xml:space="preserve"> والذين يعملون في إعداد التلاميذ للبعثات الى بولندا, والذين يستوفون جميع شروط الحد الأدنى التالية:</w:t>
      </w:r>
    </w:p>
    <w:p w:rsidR="00653AAE" w:rsidRPr="00653AAE" w:rsidRDefault="00653AAE" w:rsidP="001A11C1">
      <w:pPr>
        <w:pStyle w:val="a3"/>
        <w:spacing w:line="240" w:lineRule="auto"/>
        <w:ind w:left="-99"/>
        <w:jc w:val="left"/>
        <w:rPr>
          <w:rFonts w:ascii="David" w:hAnsi="David" w:cstheme="minorBidi"/>
          <w:b/>
          <w:bCs/>
          <w:sz w:val="20"/>
          <w:szCs w:val="20"/>
          <w:lang w:eastAsia="en-US" w:bidi="ar-AE"/>
        </w:rPr>
      </w:pPr>
    </w:p>
    <w:p w:rsidR="007C3622" w:rsidRPr="007C3622" w:rsidRDefault="007C3622" w:rsidP="001A11C1">
      <w:pPr>
        <w:numPr>
          <w:ilvl w:val="0"/>
          <w:numId w:val="2"/>
        </w:numPr>
        <w:bidi/>
        <w:spacing w:line="360" w:lineRule="auto"/>
        <w:jc w:val="both"/>
        <w:rPr>
          <w:rFonts w:ascii="David" w:hAnsi="David" w:cs="David"/>
          <w:b/>
          <w:bCs/>
          <w:u w:val="single"/>
        </w:rPr>
      </w:pPr>
      <w:r>
        <w:rPr>
          <w:rFonts w:ascii="David" w:hAnsi="David" w:cstheme="minorBidi" w:hint="cs"/>
          <w:b/>
          <w:bCs/>
          <w:u w:val="single"/>
          <w:rtl/>
          <w:lang w:bidi="ar-AE"/>
        </w:rPr>
        <w:t xml:space="preserve">شروط الحد </w:t>
      </w:r>
      <w:r>
        <w:rPr>
          <w:rFonts w:ascii="David" w:hAnsi="David" w:cstheme="minorBidi" w:hint="eastAsia"/>
          <w:b/>
          <w:bCs/>
          <w:u w:val="single"/>
          <w:rtl/>
          <w:lang w:bidi="ar-AE"/>
        </w:rPr>
        <w:t>الأدنى</w:t>
      </w:r>
      <w:r>
        <w:rPr>
          <w:rFonts w:ascii="David" w:hAnsi="David" w:cstheme="minorBidi" w:hint="cs"/>
          <w:b/>
          <w:bCs/>
          <w:u w:val="single"/>
          <w:rtl/>
          <w:lang w:bidi="ar-AE"/>
        </w:rPr>
        <w:t xml:space="preserve"> الإدارية:</w:t>
      </w:r>
    </w:p>
    <w:p w:rsidR="00630CFD" w:rsidRPr="00630CFD" w:rsidRDefault="00630CFD" w:rsidP="00630CFD">
      <w:pPr>
        <w:numPr>
          <w:ilvl w:val="0"/>
          <w:numId w:val="1"/>
        </w:numPr>
        <w:bidi/>
        <w:ind w:left="185" w:hanging="284"/>
        <w:rPr>
          <w:rFonts w:ascii="David" w:hAnsi="David" w:cs="David"/>
        </w:rPr>
      </w:pPr>
      <w:r>
        <w:rPr>
          <w:rFonts w:ascii="David" w:hAnsi="David" w:cstheme="minorBidi" w:hint="cs"/>
          <w:rtl/>
          <w:lang w:bidi="ar-AE"/>
        </w:rPr>
        <w:t>مُقدم العرض هو عبارة عن هيئة قانونية تم تأسيسها وتسجيلها في سجل رسمي و/أو مشتغل مُرخص.</w:t>
      </w:r>
    </w:p>
    <w:p w:rsidR="00F77872" w:rsidRDefault="00630CFD" w:rsidP="00F77872">
      <w:pPr>
        <w:numPr>
          <w:ilvl w:val="0"/>
          <w:numId w:val="1"/>
        </w:numPr>
        <w:bidi/>
        <w:ind w:left="185" w:hanging="284"/>
        <w:rPr>
          <w:rFonts w:ascii="David" w:hAnsi="David" w:cs="David"/>
        </w:rPr>
      </w:pPr>
      <w:r>
        <w:rPr>
          <w:rFonts w:ascii="David" w:hAnsi="David" w:cstheme="minorBidi" w:hint="cs"/>
          <w:rtl/>
          <w:lang w:bidi="ar-AE"/>
        </w:rPr>
        <w:t xml:space="preserve">مُقدم العرض يستوفي متطلبات البند 6(أ) من لوائح المناقصات </w:t>
      </w:r>
      <w:proofErr w:type="gramStart"/>
      <w:r>
        <w:rPr>
          <w:rFonts w:ascii="David" w:hAnsi="David" w:cstheme="minorBidi" w:hint="cs"/>
          <w:rtl/>
          <w:lang w:bidi="ar-AE"/>
        </w:rPr>
        <w:t>الإلزامية,</w:t>
      </w:r>
      <w:proofErr w:type="gramEnd"/>
      <w:r>
        <w:rPr>
          <w:rFonts w:ascii="David" w:hAnsi="David" w:cstheme="minorBidi" w:hint="cs"/>
          <w:rtl/>
          <w:lang w:bidi="ar-AE"/>
        </w:rPr>
        <w:t xml:space="preserve"> للعام 1993 ولديه كافة التصاريح المطلوبة حسب قانون صفقات الهيئات العامة للعام 1976 (تطبيق إدارة حسابات ودفع الواجبات الضريبية), بحيث تكون سارية المفعول.</w:t>
      </w:r>
    </w:p>
    <w:p w:rsidR="00630CFD" w:rsidRPr="00F77872" w:rsidRDefault="00F77872" w:rsidP="00F77872">
      <w:pPr>
        <w:numPr>
          <w:ilvl w:val="0"/>
          <w:numId w:val="1"/>
        </w:numPr>
        <w:bidi/>
        <w:ind w:left="185" w:hanging="284"/>
        <w:rPr>
          <w:rFonts w:ascii="David" w:hAnsi="David" w:cs="David"/>
        </w:rPr>
      </w:pPr>
      <w:r w:rsidRPr="00F77872">
        <w:rPr>
          <w:rFonts w:ascii="Arial" w:hAnsi="Arial" w:cs="Arial" w:hint="cs"/>
          <w:rtl/>
          <w:lang w:bidi="ar-SA"/>
        </w:rPr>
        <w:t>لا</w:t>
      </w:r>
      <w:r w:rsidRPr="00F77872">
        <w:rPr>
          <w:rFonts w:asciiTheme="minorBidi" w:hAnsiTheme="minorBidi"/>
          <w:rtl/>
          <w:lang w:bidi="ar-SA"/>
        </w:rPr>
        <w:t xml:space="preserve"> </w:t>
      </w:r>
      <w:r w:rsidRPr="00F77872">
        <w:rPr>
          <w:rFonts w:ascii="Arial" w:hAnsi="Arial" w:cs="Arial" w:hint="cs"/>
          <w:rtl/>
          <w:lang w:bidi="ar-AE"/>
        </w:rPr>
        <w:t>يوجد</w:t>
      </w:r>
      <w:r w:rsidRPr="00F77872">
        <w:rPr>
          <w:rFonts w:asciiTheme="minorBidi" w:hAnsiTheme="minorBidi"/>
          <w:rtl/>
          <w:lang w:bidi="ar-AE"/>
        </w:rPr>
        <w:t xml:space="preserve"> </w:t>
      </w:r>
      <w:proofErr w:type="gramStart"/>
      <w:r w:rsidRPr="00F77872">
        <w:rPr>
          <w:rFonts w:ascii="Arial" w:hAnsi="Arial" w:cs="Arial" w:hint="cs"/>
          <w:rtl/>
          <w:lang w:bidi="ar-SA"/>
        </w:rPr>
        <w:t>مانع</w:t>
      </w:r>
      <w:r w:rsidRPr="00F77872">
        <w:rPr>
          <w:rFonts w:asciiTheme="minorBidi" w:hAnsiTheme="minorBidi"/>
          <w:rtl/>
        </w:rPr>
        <w:t>,</w:t>
      </w:r>
      <w:proofErr w:type="gramEnd"/>
      <w:r w:rsidRPr="00F77872">
        <w:rPr>
          <w:rFonts w:asciiTheme="minorBidi" w:hAnsiTheme="minorBidi"/>
          <w:rtl/>
        </w:rPr>
        <w:t xml:space="preserve"> </w:t>
      </w:r>
      <w:r w:rsidRPr="00F77872">
        <w:rPr>
          <w:rFonts w:ascii="Arial" w:hAnsi="Arial" w:cs="Arial" w:hint="cs"/>
          <w:rtl/>
          <w:lang w:bidi="ar-SA"/>
        </w:rPr>
        <w:t>بحسب</w:t>
      </w:r>
      <w:r w:rsidRPr="00F77872">
        <w:rPr>
          <w:rFonts w:asciiTheme="minorBidi" w:hAnsiTheme="minorBidi"/>
          <w:rtl/>
          <w:lang w:bidi="ar-SA"/>
        </w:rPr>
        <w:t xml:space="preserve"> </w:t>
      </w:r>
      <w:r w:rsidRPr="00F77872">
        <w:rPr>
          <w:rFonts w:ascii="Arial" w:hAnsi="Arial" w:cs="Arial" w:hint="cs"/>
          <w:rtl/>
          <w:lang w:bidi="ar-SA"/>
        </w:rPr>
        <w:t>القوانين</w:t>
      </w:r>
      <w:r w:rsidRPr="00F77872">
        <w:rPr>
          <w:rFonts w:asciiTheme="minorBidi" w:hAnsiTheme="minorBidi"/>
          <w:rtl/>
          <w:lang w:bidi="ar-SA"/>
        </w:rPr>
        <w:t xml:space="preserve"> </w:t>
      </w:r>
      <w:r w:rsidRPr="00F77872">
        <w:rPr>
          <w:rFonts w:ascii="Arial" w:hAnsi="Arial" w:cs="Arial" w:hint="cs"/>
          <w:rtl/>
          <w:lang w:bidi="ar-SA"/>
        </w:rPr>
        <w:t>و</w:t>
      </w:r>
      <w:r w:rsidRPr="00F77872">
        <w:rPr>
          <w:rFonts w:asciiTheme="minorBidi" w:hAnsiTheme="minorBidi"/>
          <w:rtl/>
          <w:lang w:bidi="ar-SA"/>
        </w:rPr>
        <w:t>\</w:t>
      </w:r>
      <w:r w:rsidRPr="00F77872">
        <w:rPr>
          <w:rFonts w:ascii="Arial" w:hAnsi="Arial" w:cs="Arial" w:hint="cs"/>
          <w:rtl/>
          <w:lang w:bidi="ar-SA"/>
        </w:rPr>
        <w:t>أو</w:t>
      </w:r>
      <w:r w:rsidRPr="00F77872">
        <w:rPr>
          <w:rFonts w:asciiTheme="minorBidi" w:hAnsiTheme="minorBidi"/>
          <w:rtl/>
          <w:lang w:bidi="ar-SA"/>
        </w:rPr>
        <w:t xml:space="preserve"> </w:t>
      </w:r>
      <w:r w:rsidRPr="00F77872">
        <w:rPr>
          <w:rFonts w:ascii="Arial" w:hAnsi="Arial" w:cs="Arial" w:hint="cs"/>
          <w:rtl/>
          <w:lang w:bidi="ar-SA"/>
        </w:rPr>
        <w:t>اتفاقية</w:t>
      </w:r>
      <w:r w:rsidRPr="00F77872">
        <w:rPr>
          <w:rFonts w:asciiTheme="minorBidi" w:hAnsiTheme="minorBidi"/>
          <w:rtl/>
          <w:lang w:bidi="ar-SA"/>
        </w:rPr>
        <w:t xml:space="preserve"> </w:t>
      </w:r>
      <w:r w:rsidRPr="00F77872">
        <w:rPr>
          <w:rFonts w:ascii="Arial" w:hAnsi="Arial" w:cs="Arial" w:hint="cs"/>
          <w:rtl/>
          <w:lang w:bidi="ar-SA"/>
        </w:rPr>
        <w:t>مقدم</w:t>
      </w:r>
      <w:r w:rsidRPr="00F77872">
        <w:rPr>
          <w:rFonts w:asciiTheme="minorBidi" w:hAnsiTheme="minorBidi"/>
          <w:rtl/>
          <w:lang w:bidi="ar-SA"/>
        </w:rPr>
        <w:t xml:space="preserve"> </w:t>
      </w:r>
      <w:r w:rsidRPr="00F77872">
        <w:rPr>
          <w:rFonts w:ascii="Arial" w:hAnsi="Arial" w:cs="Arial" w:hint="cs"/>
          <w:rtl/>
          <w:lang w:bidi="ar-SA"/>
        </w:rPr>
        <w:t>العرض</w:t>
      </w:r>
      <w:r w:rsidRPr="00F77872">
        <w:rPr>
          <w:rFonts w:asciiTheme="minorBidi" w:hAnsiTheme="minorBidi"/>
          <w:rtl/>
          <w:lang w:bidi="ar-SA"/>
        </w:rPr>
        <w:t xml:space="preserve"> </w:t>
      </w:r>
      <w:r w:rsidRPr="00F77872">
        <w:rPr>
          <w:rFonts w:ascii="Arial" w:hAnsi="Arial" w:cs="Arial" w:hint="cs"/>
          <w:rtl/>
          <w:lang w:bidi="ar-SA"/>
        </w:rPr>
        <w:t>طرف</w:t>
      </w:r>
      <w:r w:rsidRPr="00F77872">
        <w:rPr>
          <w:rFonts w:asciiTheme="minorBidi" w:hAnsiTheme="minorBidi"/>
          <w:rtl/>
          <w:lang w:bidi="ar-SA"/>
        </w:rPr>
        <w:t xml:space="preserve"> </w:t>
      </w:r>
      <w:r w:rsidRPr="00F77872">
        <w:rPr>
          <w:rFonts w:ascii="Arial" w:hAnsi="Arial" w:cs="Arial" w:hint="cs"/>
          <w:rtl/>
          <w:lang w:bidi="ar-SA"/>
        </w:rPr>
        <w:t>فيها</w:t>
      </w:r>
      <w:r w:rsidRPr="00F77872">
        <w:rPr>
          <w:rFonts w:asciiTheme="minorBidi" w:hAnsiTheme="minorBidi"/>
          <w:rtl/>
        </w:rPr>
        <w:t xml:space="preserve">, </w:t>
      </w:r>
      <w:r w:rsidRPr="00F77872">
        <w:rPr>
          <w:rFonts w:ascii="Arial" w:hAnsi="Arial" w:cs="Arial" w:hint="cs"/>
          <w:rtl/>
          <w:lang w:bidi="ar-SA"/>
        </w:rPr>
        <w:t>من</w:t>
      </w:r>
      <w:r w:rsidRPr="00F77872">
        <w:rPr>
          <w:rFonts w:asciiTheme="minorBidi" w:hAnsiTheme="minorBidi"/>
          <w:rtl/>
          <w:lang w:bidi="ar-SA"/>
        </w:rPr>
        <w:t xml:space="preserve"> </w:t>
      </w:r>
      <w:r w:rsidRPr="00F77872">
        <w:rPr>
          <w:rFonts w:ascii="Arial" w:hAnsi="Arial" w:cs="Arial" w:hint="cs"/>
          <w:rtl/>
          <w:lang w:bidi="ar-SA"/>
        </w:rPr>
        <w:t>مشاركة</w:t>
      </w:r>
      <w:r w:rsidRPr="00F77872">
        <w:rPr>
          <w:rFonts w:asciiTheme="minorBidi" w:hAnsiTheme="minorBidi"/>
          <w:rtl/>
          <w:lang w:bidi="ar-SA"/>
        </w:rPr>
        <w:t xml:space="preserve"> </w:t>
      </w:r>
      <w:r w:rsidRPr="00F77872">
        <w:rPr>
          <w:rFonts w:ascii="Arial" w:hAnsi="Arial" w:cs="Arial" w:hint="cs"/>
          <w:rtl/>
          <w:lang w:bidi="ar-SA"/>
        </w:rPr>
        <w:t>مقدم</w:t>
      </w:r>
      <w:r w:rsidRPr="00F77872">
        <w:rPr>
          <w:rFonts w:asciiTheme="minorBidi" w:hAnsiTheme="minorBidi"/>
          <w:rtl/>
          <w:lang w:bidi="ar-SA"/>
        </w:rPr>
        <w:t xml:space="preserve"> </w:t>
      </w:r>
      <w:r w:rsidRPr="00F77872">
        <w:rPr>
          <w:rFonts w:ascii="Arial" w:hAnsi="Arial" w:cs="Arial" w:hint="cs"/>
          <w:rtl/>
          <w:lang w:bidi="ar-SA"/>
        </w:rPr>
        <w:t>العرض</w:t>
      </w:r>
      <w:r w:rsidRPr="00F77872">
        <w:rPr>
          <w:rFonts w:asciiTheme="minorBidi" w:hAnsiTheme="minorBidi"/>
          <w:rtl/>
          <w:lang w:bidi="ar-SA"/>
        </w:rPr>
        <w:t xml:space="preserve"> </w:t>
      </w:r>
      <w:r w:rsidRPr="00F77872">
        <w:rPr>
          <w:rFonts w:ascii="Arial" w:hAnsi="Arial" w:cs="Arial" w:hint="cs"/>
          <w:rtl/>
          <w:lang w:bidi="ar-SA"/>
        </w:rPr>
        <w:t>في</w:t>
      </w:r>
      <w:r w:rsidRPr="00F77872">
        <w:rPr>
          <w:rFonts w:asciiTheme="minorBidi" w:hAnsiTheme="minorBidi"/>
          <w:rtl/>
          <w:lang w:bidi="ar-SA"/>
        </w:rPr>
        <w:t xml:space="preserve"> </w:t>
      </w:r>
      <w:r w:rsidRPr="00F77872">
        <w:rPr>
          <w:rFonts w:ascii="Arial" w:hAnsi="Arial" w:cs="Arial" w:hint="cs"/>
          <w:rtl/>
          <w:lang w:bidi="ar-SA"/>
        </w:rPr>
        <w:t>المناقصة</w:t>
      </w:r>
      <w:r w:rsidRPr="00F77872">
        <w:rPr>
          <w:rFonts w:asciiTheme="minorBidi" w:hAnsiTheme="minorBidi"/>
          <w:rtl/>
          <w:lang w:bidi="ar-SA"/>
        </w:rPr>
        <w:t xml:space="preserve"> </w:t>
      </w:r>
      <w:r w:rsidRPr="00F77872">
        <w:rPr>
          <w:rFonts w:ascii="Arial" w:hAnsi="Arial" w:cs="Arial" w:hint="cs"/>
          <w:rtl/>
          <w:lang w:bidi="ar-SA"/>
        </w:rPr>
        <w:t>وليست</w:t>
      </w:r>
      <w:r w:rsidRPr="00F77872">
        <w:rPr>
          <w:rFonts w:asciiTheme="minorBidi" w:hAnsiTheme="minorBidi"/>
          <w:rtl/>
          <w:lang w:bidi="ar-SA"/>
        </w:rPr>
        <w:t xml:space="preserve"> </w:t>
      </w:r>
      <w:r w:rsidRPr="00F77872">
        <w:rPr>
          <w:rFonts w:ascii="Arial" w:hAnsi="Arial" w:cs="Arial" w:hint="cs"/>
          <w:rtl/>
          <w:lang w:bidi="ar-SA"/>
        </w:rPr>
        <w:t>هناك</w:t>
      </w:r>
      <w:r w:rsidRPr="00F77872">
        <w:rPr>
          <w:rFonts w:asciiTheme="minorBidi" w:hAnsiTheme="minorBidi"/>
          <w:rtl/>
        </w:rPr>
        <w:t xml:space="preserve">, </w:t>
      </w:r>
      <w:r w:rsidRPr="00F77872">
        <w:rPr>
          <w:rFonts w:ascii="Arial" w:hAnsi="Arial" w:cs="Arial" w:hint="cs"/>
          <w:rtl/>
          <w:lang w:bidi="ar-SA"/>
        </w:rPr>
        <w:t>حسب</w:t>
      </w:r>
      <w:r w:rsidRPr="00F77872">
        <w:rPr>
          <w:rFonts w:asciiTheme="minorBidi" w:hAnsiTheme="minorBidi"/>
          <w:rtl/>
          <w:lang w:bidi="ar-SA"/>
        </w:rPr>
        <w:t xml:space="preserve"> </w:t>
      </w:r>
      <w:r w:rsidRPr="00F77872">
        <w:rPr>
          <w:rFonts w:ascii="Arial" w:hAnsi="Arial" w:cs="Arial" w:hint="cs"/>
          <w:rtl/>
          <w:lang w:bidi="ar-SA"/>
        </w:rPr>
        <w:t>اعتبارات</w:t>
      </w:r>
      <w:r w:rsidRPr="00F77872">
        <w:rPr>
          <w:rFonts w:asciiTheme="minorBidi" w:hAnsiTheme="minorBidi"/>
          <w:rtl/>
          <w:lang w:bidi="ar-SA"/>
        </w:rPr>
        <w:t xml:space="preserve"> </w:t>
      </w:r>
      <w:r w:rsidRPr="00F77872">
        <w:rPr>
          <w:rFonts w:ascii="Arial" w:hAnsi="Arial" w:cs="Arial" w:hint="cs"/>
          <w:rtl/>
          <w:lang w:bidi="ar-AE"/>
        </w:rPr>
        <w:t>صاحب</w:t>
      </w:r>
      <w:r w:rsidRPr="00F77872">
        <w:rPr>
          <w:rFonts w:asciiTheme="minorBidi" w:hAnsiTheme="minorBidi"/>
          <w:rtl/>
          <w:lang w:bidi="ar-AE"/>
        </w:rPr>
        <w:t xml:space="preserve"> </w:t>
      </w:r>
      <w:r w:rsidRPr="00F77872">
        <w:rPr>
          <w:rFonts w:ascii="Arial" w:hAnsi="Arial" w:cs="Arial" w:hint="cs"/>
          <w:rtl/>
          <w:lang w:bidi="ar-AE"/>
        </w:rPr>
        <w:t>الدعوة</w:t>
      </w:r>
      <w:r w:rsidRPr="00F77872">
        <w:rPr>
          <w:rFonts w:asciiTheme="minorBidi" w:hAnsiTheme="minorBidi"/>
          <w:rtl/>
          <w:lang w:bidi="ar-SA"/>
        </w:rPr>
        <w:t xml:space="preserve"> </w:t>
      </w:r>
      <w:r w:rsidRPr="00F77872">
        <w:rPr>
          <w:rFonts w:ascii="Arial" w:hAnsi="Arial" w:cs="Arial" w:hint="cs"/>
          <w:rtl/>
          <w:lang w:bidi="ar-SA"/>
        </w:rPr>
        <w:t>المطلقة</w:t>
      </w:r>
      <w:r w:rsidRPr="00F77872">
        <w:rPr>
          <w:rFonts w:asciiTheme="minorBidi" w:hAnsiTheme="minorBidi"/>
          <w:rtl/>
          <w:lang w:bidi="ar-SA"/>
        </w:rPr>
        <w:t xml:space="preserve"> </w:t>
      </w:r>
      <w:r w:rsidRPr="00F77872">
        <w:rPr>
          <w:rFonts w:ascii="Arial" w:hAnsi="Arial" w:cs="Arial" w:hint="cs"/>
          <w:rtl/>
          <w:lang w:bidi="ar-SA"/>
        </w:rPr>
        <w:t>ووحدها</w:t>
      </w:r>
      <w:r w:rsidRPr="00F77872">
        <w:rPr>
          <w:rFonts w:asciiTheme="minorBidi" w:hAnsiTheme="minorBidi"/>
          <w:rtl/>
        </w:rPr>
        <w:t xml:space="preserve">, </w:t>
      </w:r>
      <w:r w:rsidRPr="00F77872">
        <w:rPr>
          <w:rFonts w:ascii="Arial" w:hAnsi="Arial" w:cs="Arial" w:hint="cs"/>
          <w:rtl/>
          <w:lang w:bidi="ar-SA"/>
        </w:rPr>
        <w:t>أي</w:t>
      </w:r>
      <w:r w:rsidRPr="00F77872">
        <w:rPr>
          <w:rFonts w:asciiTheme="minorBidi" w:hAnsiTheme="minorBidi"/>
          <w:rtl/>
          <w:lang w:bidi="ar-SA"/>
        </w:rPr>
        <w:t xml:space="preserve"> </w:t>
      </w:r>
      <w:r w:rsidRPr="00F77872">
        <w:rPr>
          <w:rFonts w:ascii="Arial" w:hAnsi="Arial" w:cs="Arial" w:hint="cs"/>
          <w:rtl/>
          <w:lang w:bidi="ar-SA"/>
        </w:rPr>
        <w:t>إمكانية</w:t>
      </w:r>
      <w:r w:rsidRPr="00F77872">
        <w:rPr>
          <w:rFonts w:asciiTheme="minorBidi" w:hAnsiTheme="minorBidi"/>
          <w:rtl/>
          <w:lang w:bidi="ar-SA"/>
        </w:rPr>
        <w:t xml:space="preserve"> </w:t>
      </w:r>
      <w:r w:rsidRPr="00F77872">
        <w:rPr>
          <w:rFonts w:ascii="Arial" w:hAnsi="Arial" w:cs="Arial" w:hint="cs"/>
          <w:rtl/>
          <w:lang w:bidi="ar-SA"/>
        </w:rPr>
        <w:t>لوجود</w:t>
      </w:r>
      <w:r w:rsidRPr="00F77872">
        <w:rPr>
          <w:rFonts w:asciiTheme="minorBidi" w:hAnsiTheme="minorBidi"/>
          <w:rtl/>
          <w:lang w:bidi="ar-SA"/>
        </w:rPr>
        <w:t xml:space="preserve"> </w:t>
      </w:r>
      <w:r w:rsidRPr="00F77872">
        <w:rPr>
          <w:rFonts w:ascii="Arial" w:hAnsi="Arial" w:cs="Arial" w:hint="cs"/>
          <w:rtl/>
          <w:lang w:bidi="ar-SA"/>
        </w:rPr>
        <w:t>تضارب</w:t>
      </w:r>
      <w:r w:rsidRPr="00F77872">
        <w:rPr>
          <w:rFonts w:asciiTheme="minorBidi" w:hAnsiTheme="minorBidi"/>
          <w:rtl/>
          <w:lang w:bidi="ar-SA"/>
        </w:rPr>
        <w:t xml:space="preserve"> </w:t>
      </w:r>
      <w:r w:rsidRPr="00F77872">
        <w:rPr>
          <w:rFonts w:ascii="Arial" w:hAnsi="Arial" w:cs="Arial" w:hint="cs"/>
          <w:rtl/>
          <w:lang w:bidi="ar-SA"/>
        </w:rPr>
        <w:t>مصالح</w:t>
      </w:r>
      <w:r w:rsidRPr="00F77872">
        <w:rPr>
          <w:rFonts w:asciiTheme="minorBidi" w:hAnsiTheme="minorBidi"/>
          <w:rtl/>
        </w:rPr>
        <w:t xml:space="preserve">, </w:t>
      </w:r>
      <w:r w:rsidRPr="00F77872">
        <w:rPr>
          <w:rFonts w:ascii="Arial" w:hAnsi="Arial" w:cs="Arial" w:hint="cs"/>
          <w:rtl/>
          <w:lang w:bidi="ar-SA"/>
        </w:rPr>
        <w:t>مباشر</w:t>
      </w:r>
      <w:r w:rsidRPr="00F77872">
        <w:rPr>
          <w:rFonts w:asciiTheme="minorBidi" w:hAnsiTheme="minorBidi"/>
          <w:rtl/>
          <w:lang w:bidi="ar-SA"/>
        </w:rPr>
        <w:t xml:space="preserve"> </w:t>
      </w:r>
      <w:r w:rsidRPr="00F77872">
        <w:rPr>
          <w:rFonts w:ascii="Arial" w:hAnsi="Arial" w:cs="Arial" w:hint="cs"/>
          <w:rtl/>
          <w:lang w:bidi="ar-SA"/>
        </w:rPr>
        <w:t>أو</w:t>
      </w:r>
      <w:r w:rsidRPr="00F77872">
        <w:rPr>
          <w:rFonts w:asciiTheme="minorBidi" w:hAnsiTheme="minorBidi"/>
          <w:rtl/>
          <w:lang w:bidi="ar-SA"/>
        </w:rPr>
        <w:t xml:space="preserve"> </w:t>
      </w:r>
      <w:r w:rsidRPr="00F77872">
        <w:rPr>
          <w:rFonts w:ascii="Arial" w:hAnsi="Arial" w:cs="Arial" w:hint="cs"/>
          <w:rtl/>
          <w:lang w:bidi="ar-SA"/>
        </w:rPr>
        <w:t>غير</w:t>
      </w:r>
      <w:r w:rsidRPr="00F77872">
        <w:rPr>
          <w:rFonts w:asciiTheme="minorBidi" w:hAnsiTheme="minorBidi"/>
          <w:rtl/>
          <w:lang w:bidi="ar-SA"/>
        </w:rPr>
        <w:t xml:space="preserve"> </w:t>
      </w:r>
      <w:r w:rsidRPr="00F77872">
        <w:rPr>
          <w:rFonts w:ascii="Arial" w:hAnsi="Arial" w:cs="Arial" w:hint="cs"/>
          <w:rtl/>
          <w:lang w:bidi="ar-SA"/>
        </w:rPr>
        <w:t>مباشر</w:t>
      </w:r>
      <w:r w:rsidRPr="00F77872">
        <w:rPr>
          <w:rFonts w:asciiTheme="minorBidi" w:hAnsiTheme="minorBidi"/>
          <w:rtl/>
        </w:rPr>
        <w:t xml:space="preserve">, </w:t>
      </w:r>
      <w:r w:rsidRPr="00F77872">
        <w:rPr>
          <w:rFonts w:ascii="Arial" w:hAnsi="Arial" w:cs="Arial" w:hint="cs"/>
          <w:rtl/>
          <w:lang w:bidi="ar-SA"/>
        </w:rPr>
        <w:t>بين</w:t>
      </w:r>
      <w:r w:rsidRPr="00F77872">
        <w:rPr>
          <w:rFonts w:asciiTheme="minorBidi" w:hAnsiTheme="minorBidi"/>
          <w:rtl/>
          <w:lang w:bidi="ar-SA"/>
        </w:rPr>
        <w:t xml:space="preserve"> </w:t>
      </w:r>
      <w:r w:rsidRPr="00F77872">
        <w:rPr>
          <w:rFonts w:ascii="Arial" w:hAnsi="Arial" w:cs="Arial" w:hint="cs"/>
          <w:rtl/>
          <w:lang w:bidi="ar-SA"/>
        </w:rPr>
        <w:t>مصالح</w:t>
      </w:r>
      <w:r w:rsidRPr="00F77872">
        <w:rPr>
          <w:rFonts w:asciiTheme="minorBidi" w:hAnsiTheme="minorBidi"/>
          <w:rtl/>
          <w:lang w:bidi="ar-SA"/>
        </w:rPr>
        <w:t xml:space="preserve"> </w:t>
      </w:r>
      <w:r w:rsidRPr="00F77872">
        <w:rPr>
          <w:rFonts w:ascii="Arial" w:hAnsi="Arial" w:cs="Arial" w:hint="cs"/>
          <w:rtl/>
          <w:lang w:bidi="ar-SA"/>
        </w:rPr>
        <w:t>مقدم</w:t>
      </w:r>
      <w:r w:rsidRPr="00F77872">
        <w:rPr>
          <w:rFonts w:asciiTheme="minorBidi" w:hAnsiTheme="minorBidi"/>
          <w:rtl/>
          <w:lang w:bidi="ar-SA"/>
        </w:rPr>
        <w:t xml:space="preserve"> </w:t>
      </w:r>
      <w:r w:rsidRPr="00F77872">
        <w:rPr>
          <w:rFonts w:ascii="Arial" w:hAnsi="Arial" w:cs="Arial" w:hint="cs"/>
          <w:rtl/>
          <w:lang w:bidi="ar-SA"/>
        </w:rPr>
        <w:t>العرض</w:t>
      </w:r>
      <w:r w:rsidRPr="00F77872">
        <w:rPr>
          <w:rFonts w:asciiTheme="minorBidi" w:hAnsiTheme="minorBidi"/>
          <w:rtl/>
          <w:lang w:bidi="ar-SA"/>
        </w:rPr>
        <w:t xml:space="preserve"> </w:t>
      </w:r>
      <w:r w:rsidRPr="00F77872">
        <w:rPr>
          <w:rFonts w:ascii="Arial" w:hAnsi="Arial" w:cs="Arial" w:hint="cs"/>
          <w:rtl/>
          <w:lang w:bidi="ar-SA"/>
        </w:rPr>
        <w:t>و</w:t>
      </w:r>
      <w:r w:rsidRPr="00F77872">
        <w:rPr>
          <w:rFonts w:asciiTheme="minorBidi" w:hAnsiTheme="minorBidi"/>
          <w:rtl/>
          <w:lang w:bidi="ar-SA"/>
        </w:rPr>
        <w:t>\</w:t>
      </w:r>
      <w:r w:rsidRPr="00F77872">
        <w:rPr>
          <w:rFonts w:ascii="Arial" w:hAnsi="Arial" w:cs="Arial" w:hint="cs"/>
          <w:rtl/>
          <w:lang w:bidi="ar-SA"/>
        </w:rPr>
        <w:t>أو</w:t>
      </w:r>
      <w:r w:rsidRPr="00F77872">
        <w:rPr>
          <w:rFonts w:asciiTheme="minorBidi" w:hAnsiTheme="minorBidi"/>
          <w:rtl/>
          <w:lang w:bidi="ar-SA"/>
        </w:rPr>
        <w:t xml:space="preserve"> </w:t>
      </w:r>
      <w:r w:rsidRPr="00F77872">
        <w:rPr>
          <w:rFonts w:ascii="Arial" w:hAnsi="Arial" w:cs="Arial" w:hint="cs"/>
          <w:rtl/>
          <w:lang w:bidi="ar-SA"/>
        </w:rPr>
        <w:t>ذوي</w:t>
      </w:r>
      <w:r w:rsidRPr="00F77872">
        <w:rPr>
          <w:rFonts w:asciiTheme="minorBidi" w:hAnsiTheme="minorBidi"/>
          <w:rtl/>
          <w:lang w:bidi="ar-SA"/>
        </w:rPr>
        <w:t xml:space="preserve"> </w:t>
      </w:r>
      <w:r w:rsidRPr="00F77872">
        <w:rPr>
          <w:rFonts w:ascii="Arial" w:hAnsi="Arial" w:cs="Arial" w:hint="cs"/>
          <w:rtl/>
          <w:lang w:bidi="ar-SA"/>
        </w:rPr>
        <w:t>السيطرة</w:t>
      </w:r>
      <w:r w:rsidRPr="00F77872">
        <w:rPr>
          <w:rFonts w:asciiTheme="minorBidi" w:hAnsiTheme="minorBidi"/>
          <w:rtl/>
          <w:lang w:bidi="ar-SA"/>
        </w:rPr>
        <w:t xml:space="preserve"> </w:t>
      </w:r>
      <w:r w:rsidRPr="00F77872">
        <w:rPr>
          <w:rFonts w:ascii="Arial" w:hAnsi="Arial" w:cs="Arial" w:hint="cs"/>
          <w:rtl/>
          <w:lang w:bidi="ar-SA"/>
        </w:rPr>
        <w:t>فيه</w:t>
      </w:r>
      <w:r w:rsidRPr="00F77872">
        <w:rPr>
          <w:rFonts w:asciiTheme="minorBidi" w:hAnsiTheme="minorBidi"/>
          <w:rtl/>
          <w:lang w:bidi="ar-SA"/>
        </w:rPr>
        <w:t xml:space="preserve"> </w:t>
      </w:r>
      <w:r w:rsidRPr="00F77872">
        <w:rPr>
          <w:rFonts w:ascii="Arial" w:hAnsi="Arial" w:cs="Arial" w:hint="cs"/>
          <w:rtl/>
          <w:lang w:bidi="ar-SA"/>
        </w:rPr>
        <w:t>و</w:t>
      </w:r>
      <w:r w:rsidRPr="00F77872">
        <w:rPr>
          <w:rFonts w:asciiTheme="minorBidi" w:hAnsiTheme="minorBidi"/>
          <w:rtl/>
          <w:lang w:bidi="ar-SA"/>
        </w:rPr>
        <w:t>\</w:t>
      </w:r>
      <w:r w:rsidRPr="00F77872">
        <w:rPr>
          <w:rFonts w:ascii="Arial" w:hAnsi="Arial" w:cs="Arial" w:hint="cs"/>
          <w:rtl/>
          <w:lang w:bidi="ar-SA"/>
        </w:rPr>
        <w:t>أو</w:t>
      </w:r>
      <w:r w:rsidRPr="00F77872">
        <w:rPr>
          <w:rFonts w:asciiTheme="minorBidi" w:hAnsiTheme="minorBidi"/>
          <w:rtl/>
          <w:lang w:bidi="ar-SA"/>
        </w:rPr>
        <w:t xml:space="preserve"> </w:t>
      </w:r>
      <w:r w:rsidRPr="00F77872">
        <w:rPr>
          <w:rFonts w:ascii="Arial" w:hAnsi="Arial" w:cs="Arial" w:hint="cs"/>
          <w:rtl/>
          <w:lang w:bidi="ar-SA"/>
        </w:rPr>
        <w:t>ذوي</w:t>
      </w:r>
      <w:r w:rsidRPr="00F77872">
        <w:rPr>
          <w:rFonts w:asciiTheme="minorBidi" w:hAnsiTheme="minorBidi"/>
          <w:rtl/>
          <w:lang w:bidi="ar-SA"/>
        </w:rPr>
        <w:t xml:space="preserve"> </w:t>
      </w:r>
      <w:r w:rsidRPr="00F77872">
        <w:rPr>
          <w:rFonts w:ascii="Arial" w:hAnsi="Arial" w:cs="Arial" w:hint="cs"/>
          <w:rtl/>
          <w:lang w:bidi="ar-SA"/>
        </w:rPr>
        <w:t>المناصب</w:t>
      </w:r>
      <w:r w:rsidRPr="00F77872">
        <w:rPr>
          <w:rFonts w:asciiTheme="minorBidi" w:hAnsiTheme="minorBidi"/>
          <w:rtl/>
          <w:lang w:bidi="ar-SA"/>
        </w:rPr>
        <w:t xml:space="preserve"> </w:t>
      </w:r>
      <w:r w:rsidRPr="00F77872">
        <w:rPr>
          <w:rFonts w:ascii="Arial" w:hAnsi="Arial" w:cs="Arial" w:hint="cs"/>
          <w:rtl/>
          <w:lang w:bidi="ar-SA"/>
        </w:rPr>
        <w:t>فيه</w:t>
      </w:r>
      <w:r w:rsidRPr="00F77872">
        <w:rPr>
          <w:rFonts w:asciiTheme="minorBidi" w:hAnsiTheme="minorBidi"/>
          <w:rtl/>
          <w:lang w:bidi="ar-SA"/>
        </w:rPr>
        <w:t xml:space="preserve"> </w:t>
      </w:r>
      <w:r w:rsidRPr="00F77872">
        <w:rPr>
          <w:rFonts w:ascii="Arial" w:hAnsi="Arial" w:cs="Arial" w:hint="cs"/>
          <w:rtl/>
          <w:lang w:bidi="ar-SA"/>
        </w:rPr>
        <w:t>و</w:t>
      </w:r>
      <w:r w:rsidRPr="00F77872">
        <w:rPr>
          <w:rFonts w:asciiTheme="minorBidi" w:hAnsiTheme="minorBidi"/>
          <w:rtl/>
          <w:lang w:bidi="ar-SA"/>
        </w:rPr>
        <w:t>\</w:t>
      </w:r>
      <w:r w:rsidRPr="00F77872">
        <w:rPr>
          <w:rFonts w:ascii="Arial" w:hAnsi="Arial" w:cs="Arial" w:hint="cs"/>
          <w:rtl/>
          <w:lang w:bidi="ar-SA"/>
        </w:rPr>
        <w:t>أو</w:t>
      </w:r>
      <w:r w:rsidRPr="00F77872">
        <w:rPr>
          <w:rFonts w:asciiTheme="minorBidi" w:hAnsiTheme="minorBidi"/>
          <w:rtl/>
          <w:lang w:bidi="ar-SA"/>
        </w:rPr>
        <w:t xml:space="preserve"> </w:t>
      </w:r>
      <w:r w:rsidRPr="00F77872">
        <w:rPr>
          <w:rFonts w:ascii="Arial" w:hAnsi="Arial" w:cs="Arial" w:hint="cs"/>
          <w:rtl/>
          <w:lang w:bidi="ar-SA"/>
        </w:rPr>
        <w:t>العاملين</w:t>
      </w:r>
      <w:r w:rsidRPr="00F77872">
        <w:rPr>
          <w:rFonts w:asciiTheme="minorBidi" w:hAnsiTheme="minorBidi"/>
          <w:rtl/>
          <w:lang w:bidi="ar-SA"/>
        </w:rPr>
        <w:t xml:space="preserve"> </w:t>
      </w:r>
      <w:r w:rsidRPr="00F77872">
        <w:rPr>
          <w:rFonts w:ascii="Arial" w:hAnsi="Arial" w:cs="Arial" w:hint="cs"/>
          <w:rtl/>
          <w:lang w:bidi="ar-SA"/>
        </w:rPr>
        <w:t>من</w:t>
      </w:r>
      <w:r w:rsidRPr="00F77872">
        <w:rPr>
          <w:rFonts w:asciiTheme="minorBidi" w:hAnsiTheme="minorBidi"/>
          <w:rtl/>
          <w:lang w:bidi="ar-SA"/>
        </w:rPr>
        <w:t xml:space="preserve"> </w:t>
      </w:r>
      <w:r w:rsidRPr="00F77872">
        <w:rPr>
          <w:rFonts w:ascii="Arial" w:hAnsi="Arial" w:cs="Arial" w:hint="cs"/>
          <w:rtl/>
          <w:lang w:bidi="ar-SA"/>
        </w:rPr>
        <w:t>قبله</w:t>
      </w:r>
      <w:r w:rsidRPr="00F77872">
        <w:rPr>
          <w:rFonts w:asciiTheme="minorBidi" w:hAnsiTheme="minorBidi"/>
          <w:rtl/>
        </w:rPr>
        <w:t xml:space="preserve">, </w:t>
      </w:r>
      <w:r w:rsidRPr="00F77872">
        <w:rPr>
          <w:rFonts w:ascii="Arial" w:hAnsi="Arial" w:cs="Arial" w:hint="cs"/>
          <w:rtl/>
          <w:lang w:bidi="ar-SA"/>
        </w:rPr>
        <w:t>وبين</w:t>
      </w:r>
      <w:r w:rsidRPr="00F77872">
        <w:rPr>
          <w:rFonts w:asciiTheme="minorBidi" w:hAnsiTheme="minorBidi"/>
          <w:rtl/>
          <w:lang w:bidi="ar-SA"/>
        </w:rPr>
        <w:t xml:space="preserve"> </w:t>
      </w:r>
      <w:r w:rsidRPr="00F77872">
        <w:rPr>
          <w:rFonts w:ascii="Arial" w:hAnsi="Arial" w:cs="Arial" w:hint="cs"/>
          <w:rtl/>
          <w:lang w:bidi="ar-AE"/>
        </w:rPr>
        <w:t>صاحب</w:t>
      </w:r>
      <w:r w:rsidRPr="00F77872">
        <w:rPr>
          <w:rFonts w:asciiTheme="minorBidi" w:hAnsiTheme="minorBidi"/>
          <w:rtl/>
          <w:lang w:bidi="ar-AE"/>
        </w:rPr>
        <w:t xml:space="preserve"> </w:t>
      </w:r>
      <w:r w:rsidRPr="00F77872">
        <w:rPr>
          <w:rFonts w:ascii="Arial" w:hAnsi="Arial" w:cs="Arial" w:hint="cs"/>
          <w:rtl/>
          <w:lang w:bidi="ar-AE"/>
        </w:rPr>
        <w:t>الدعوة</w:t>
      </w:r>
      <w:r w:rsidRPr="00F77872">
        <w:rPr>
          <w:rFonts w:asciiTheme="minorBidi" w:hAnsiTheme="minorBidi"/>
          <w:rtl/>
          <w:lang w:bidi="ar-SA"/>
        </w:rPr>
        <w:t xml:space="preserve"> </w:t>
      </w:r>
      <w:r w:rsidRPr="00F77872">
        <w:rPr>
          <w:rFonts w:ascii="Arial" w:hAnsi="Arial" w:cs="Arial" w:hint="cs"/>
          <w:rtl/>
          <w:lang w:bidi="ar-SA"/>
        </w:rPr>
        <w:t>و</w:t>
      </w:r>
      <w:r w:rsidRPr="00F77872">
        <w:rPr>
          <w:rFonts w:asciiTheme="minorBidi" w:hAnsiTheme="minorBidi"/>
          <w:rtl/>
          <w:lang w:bidi="ar-SA"/>
        </w:rPr>
        <w:t>\</w:t>
      </w:r>
      <w:r w:rsidRPr="00F77872">
        <w:rPr>
          <w:rFonts w:ascii="Arial" w:hAnsi="Arial" w:cs="Arial" w:hint="cs"/>
          <w:rtl/>
          <w:lang w:bidi="ar-SA"/>
        </w:rPr>
        <w:t>أو</w:t>
      </w:r>
      <w:r w:rsidRPr="00F77872">
        <w:rPr>
          <w:rFonts w:asciiTheme="minorBidi" w:hAnsiTheme="minorBidi"/>
          <w:rtl/>
          <w:lang w:bidi="ar-SA"/>
        </w:rPr>
        <w:t xml:space="preserve"> </w:t>
      </w:r>
      <w:r w:rsidRPr="00F77872">
        <w:rPr>
          <w:rFonts w:ascii="Arial" w:hAnsi="Arial" w:cs="Arial" w:hint="cs"/>
          <w:rtl/>
          <w:lang w:bidi="ar-SA"/>
        </w:rPr>
        <w:t>تقديم</w:t>
      </w:r>
      <w:r w:rsidRPr="00F77872">
        <w:rPr>
          <w:rFonts w:asciiTheme="minorBidi" w:hAnsiTheme="minorBidi"/>
          <w:rtl/>
          <w:lang w:bidi="ar-SA"/>
        </w:rPr>
        <w:t xml:space="preserve"> </w:t>
      </w:r>
      <w:r w:rsidRPr="00F77872">
        <w:rPr>
          <w:rFonts w:ascii="Arial" w:hAnsi="Arial" w:cs="Arial" w:hint="cs"/>
          <w:rtl/>
          <w:lang w:bidi="ar-SA"/>
        </w:rPr>
        <w:t>الخدمات</w:t>
      </w:r>
      <w:r w:rsidRPr="00F77872">
        <w:rPr>
          <w:rFonts w:asciiTheme="minorBidi" w:hAnsiTheme="minorBidi"/>
          <w:rtl/>
          <w:lang w:bidi="ar-SA"/>
        </w:rPr>
        <w:t>.</w:t>
      </w:r>
    </w:p>
    <w:p w:rsidR="00630CFD" w:rsidRDefault="00630CFD" w:rsidP="00630CFD">
      <w:pPr>
        <w:bidi/>
        <w:rPr>
          <w:rFonts w:ascii="David" w:hAnsi="David" w:cs="David"/>
          <w:rtl/>
        </w:rPr>
      </w:pPr>
    </w:p>
    <w:p w:rsidR="00630CFD" w:rsidRPr="00630CFD" w:rsidRDefault="00630CFD" w:rsidP="00630CFD">
      <w:pPr>
        <w:bidi/>
        <w:ind w:left="-99"/>
        <w:rPr>
          <w:rFonts w:ascii="David" w:hAnsi="David" w:cs="David"/>
        </w:rPr>
      </w:pPr>
    </w:p>
    <w:p w:rsidR="00F77872" w:rsidRPr="00F77872" w:rsidRDefault="00F77872" w:rsidP="001A11C1">
      <w:pPr>
        <w:keepNext/>
        <w:numPr>
          <w:ilvl w:val="0"/>
          <w:numId w:val="2"/>
        </w:numPr>
        <w:bidi/>
        <w:spacing w:before="120" w:line="360" w:lineRule="auto"/>
        <w:jc w:val="both"/>
        <w:rPr>
          <w:rFonts w:ascii="David" w:hAnsi="David" w:cs="David"/>
          <w:b/>
          <w:bCs/>
          <w:u w:val="single"/>
        </w:rPr>
      </w:pPr>
      <w:bookmarkStart w:id="1" w:name="_Ref403988346"/>
      <w:bookmarkStart w:id="2" w:name="_Ref372646808"/>
      <w:r>
        <w:rPr>
          <w:rFonts w:ascii="David" w:hAnsi="David" w:cstheme="minorBidi" w:hint="cs"/>
          <w:b/>
          <w:bCs/>
          <w:u w:val="single"/>
          <w:rtl/>
          <w:lang w:bidi="ar-AE"/>
        </w:rPr>
        <w:t>شروط الحد الأدنى المهنية للهيئة مُقدمة العرض:</w:t>
      </w:r>
    </w:p>
    <w:bookmarkEnd w:id="1"/>
    <w:bookmarkEnd w:id="2"/>
    <w:p w:rsidR="00EB742C" w:rsidRDefault="00EB742C" w:rsidP="001A11C1">
      <w:pPr>
        <w:widowControl w:val="0"/>
        <w:ind w:left="1134"/>
        <w:jc w:val="right"/>
        <w:rPr>
          <w:rFonts w:ascii="David" w:hAnsi="David" w:cstheme="minorBidi"/>
          <w:rtl/>
          <w:lang w:bidi="ar-AE"/>
        </w:rPr>
      </w:pPr>
      <w:r>
        <w:rPr>
          <w:rFonts w:ascii="David" w:hAnsi="David" w:cstheme="minorBidi" w:hint="cs"/>
          <w:rtl/>
          <w:lang w:bidi="ar-AE"/>
        </w:rPr>
        <w:t>خبرة سابقة بتنفيذ على الأقل 5 نشاطات بموضوع إعداد أبناء الشبيبة في الاستعداد للبعثات الى بولندا.</w:t>
      </w:r>
    </w:p>
    <w:p w:rsidR="00EB742C" w:rsidRPr="00EB742C" w:rsidRDefault="00EB742C" w:rsidP="001A11C1">
      <w:pPr>
        <w:widowControl w:val="0"/>
        <w:ind w:left="1134"/>
        <w:jc w:val="right"/>
        <w:rPr>
          <w:rFonts w:ascii="David" w:hAnsi="David" w:cstheme="minorBidi"/>
          <w:rtl/>
          <w:lang w:bidi="ar-AE"/>
        </w:rPr>
      </w:pPr>
      <w:r>
        <w:rPr>
          <w:rFonts w:ascii="David" w:hAnsi="David" w:cstheme="minorBidi" w:hint="cs"/>
          <w:rtl/>
          <w:lang w:bidi="ar-AE"/>
        </w:rPr>
        <w:t>تم تنفيذ هذه النشاطات خلال السنوات الثلاث الأخيرة التي سبقت الموعد الأخير لتقديم العرض للمناقصة.</w:t>
      </w:r>
    </w:p>
    <w:p w:rsidR="001A11C1" w:rsidRDefault="001A11C1" w:rsidP="001A11C1">
      <w:pPr>
        <w:widowControl w:val="0"/>
        <w:bidi/>
        <w:ind w:left="-99"/>
        <w:rPr>
          <w:rFonts w:ascii="David" w:hAnsi="David" w:cs="David"/>
          <w:rtl/>
          <w:lang w:eastAsia="en-US"/>
        </w:rPr>
      </w:pPr>
    </w:p>
    <w:p w:rsidR="002B312B" w:rsidRDefault="002B312B" w:rsidP="001A11C1">
      <w:pPr>
        <w:pStyle w:val="a3"/>
        <w:widowControl w:val="0"/>
        <w:spacing w:line="240" w:lineRule="auto"/>
        <w:ind w:left="43"/>
        <w:contextualSpacing/>
        <w:jc w:val="left"/>
        <w:rPr>
          <w:rFonts w:cstheme="minorBidi"/>
          <w:sz w:val="20"/>
          <w:szCs w:val="20"/>
          <w:rtl/>
          <w:lang w:eastAsia="en-US" w:bidi="ar-AE"/>
        </w:rPr>
      </w:pPr>
      <w:r w:rsidRPr="000048AF">
        <w:rPr>
          <w:rFonts w:cstheme="minorBidi" w:hint="cs"/>
          <w:b/>
          <w:bCs/>
          <w:sz w:val="20"/>
          <w:szCs w:val="20"/>
          <w:u w:val="single"/>
          <w:rtl/>
          <w:lang w:eastAsia="en-US" w:bidi="ar-AE"/>
        </w:rPr>
        <w:t>فترة التعاقد</w:t>
      </w:r>
      <w:r>
        <w:rPr>
          <w:rFonts w:cstheme="minorBidi" w:hint="cs"/>
          <w:sz w:val="20"/>
          <w:szCs w:val="20"/>
          <w:rtl/>
          <w:lang w:eastAsia="en-US" w:bidi="ar-AE"/>
        </w:rPr>
        <w:t xml:space="preserve"> مع المورد الفائز سوف تستمر لمدة سنة واحدة وسوف تبدأ من الموعد الذي سوف يتم تحديده في اتفاقية التعاقد وفي موعد إصدار طلبية مشتريات موقعة. يحق للوزارة تقليص هذه الفترة حسب اعتباراتها الحصرية. </w:t>
      </w:r>
      <w:r w:rsidR="00735E73">
        <w:rPr>
          <w:rFonts w:cstheme="minorBidi" w:hint="cs"/>
          <w:sz w:val="20"/>
          <w:szCs w:val="20"/>
          <w:rtl/>
          <w:lang w:eastAsia="en-US" w:bidi="ar-AE"/>
        </w:rPr>
        <w:t>سريان التعاقد سوف يخضع في أي وقت لقوانين الميزانيات سارية المفعول ولتعليمات المحاسب العام.</w:t>
      </w:r>
    </w:p>
    <w:p w:rsidR="00B40BBF" w:rsidRDefault="000048AF" w:rsidP="00A718BF">
      <w:pPr>
        <w:pStyle w:val="a3"/>
        <w:widowControl w:val="0"/>
        <w:spacing w:line="240" w:lineRule="auto"/>
        <w:ind w:left="43"/>
        <w:contextualSpacing/>
        <w:jc w:val="left"/>
        <w:rPr>
          <w:rFonts w:cstheme="minorBidi"/>
          <w:sz w:val="20"/>
          <w:szCs w:val="20"/>
          <w:rtl/>
          <w:lang w:eastAsia="en-US" w:bidi="ar-AE"/>
        </w:rPr>
      </w:pPr>
      <w:r w:rsidRPr="00374250">
        <w:rPr>
          <w:rFonts w:cstheme="minorBidi" w:hint="cs"/>
          <w:sz w:val="20"/>
          <w:szCs w:val="20"/>
          <w:rtl/>
          <w:lang w:eastAsia="en-US" w:bidi="ar-AE"/>
        </w:rPr>
        <w:t xml:space="preserve">يحق </w:t>
      </w:r>
      <w:r w:rsidR="00A718BF">
        <w:rPr>
          <w:rFonts w:cstheme="minorBidi" w:hint="cs"/>
          <w:sz w:val="20"/>
          <w:szCs w:val="20"/>
          <w:rtl/>
          <w:lang w:eastAsia="en-US" w:bidi="ar-AE"/>
        </w:rPr>
        <w:t>للمديرية</w:t>
      </w:r>
      <w:r w:rsidRPr="00374250">
        <w:rPr>
          <w:rFonts w:cstheme="minorBidi" w:hint="cs"/>
          <w:sz w:val="20"/>
          <w:szCs w:val="20"/>
          <w:rtl/>
          <w:lang w:eastAsia="en-US" w:bidi="ar-AE"/>
        </w:rPr>
        <w:t xml:space="preserve"> بصورة أحادية الجانب </w:t>
      </w:r>
      <w:proofErr w:type="gramStart"/>
      <w:r w:rsidRPr="00374250">
        <w:rPr>
          <w:rFonts w:cstheme="minorBidi" w:hint="cs"/>
          <w:sz w:val="20"/>
          <w:szCs w:val="20"/>
          <w:rtl/>
          <w:lang w:eastAsia="en-US" w:bidi="ar-AE"/>
        </w:rPr>
        <w:t>وحصرية,</w:t>
      </w:r>
      <w:proofErr w:type="gramEnd"/>
      <w:r w:rsidRPr="00374250">
        <w:rPr>
          <w:rFonts w:cstheme="minorBidi" w:hint="cs"/>
          <w:sz w:val="20"/>
          <w:szCs w:val="20"/>
          <w:rtl/>
          <w:lang w:eastAsia="en-US" w:bidi="ar-AE"/>
        </w:rPr>
        <w:t xml:space="preserve"> من خلال الإشعار الخطي المُسبق, تمديد فترة التعاقد بثلاثة فترات إضافية مدة كل منها سنة واحدة, في حالة اقتنعت بضرورة وجود حاجة لذلك (فيما يلي: "</w:t>
      </w:r>
      <w:r w:rsidRPr="00374250">
        <w:rPr>
          <w:rFonts w:cstheme="minorBidi" w:hint="cs"/>
          <w:b/>
          <w:bCs/>
          <w:sz w:val="20"/>
          <w:szCs w:val="20"/>
          <w:rtl/>
          <w:lang w:eastAsia="en-US" w:bidi="ar-AE"/>
        </w:rPr>
        <w:t>فترات التمديد</w:t>
      </w:r>
      <w:r w:rsidRPr="00374250">
        <w:rPr>
          <w:rFonts w:cstheme="minorBidi" w:hint="cs"/>
          <w:sz w:val="20"/>
          <w:szCs w:val="20"/>
          <w:rtl/>
          <w:lang w:eastAsia="en-US" w:bidi="ar-AE"/>
        </w:rPr>
        <w:t>").</w:t>
      </w:r>
      <w:r w:rsidR="00374250">
        <w:rPr>
          <w:rFonts w:cstheme="minorBidi" w:hint="cs"/>
          <w:sz w:val="20"/>
          <w:szCs w:val="20"/>
          <w:rtl/>
          <w:lang w:eastAsia="en-US" w:bidi="ar-AE"/>
        </w:rPr>
        <w:t xml:space="preserve"> تجدر الإشارة الى أن إجمالي فترات التعاقد يجب أن لا يزيد بصورة تراكمية على أربعة </w:t>
      </w:r>
      <w:proofErr w:type="gramStart"/>
      <w:r w:rsidR="00374250">
        <w:rPr>
          <w:rFonts w:cstheme="minorBidi" w:hint="cs"/>
          <w:sz w:val="20"/>
          <w:szCs w:val="20"/>
          <w:rtl/>
          <w:lang w:eastAsia="en-US" w:bidi="ar-AE"/>
        </w:rPr>
        <w:t>سنوات,</w:t>
      </w:r>
      <w:proofErr w:type="gramEnd"/>
      <w:r w:rsidR="00374250">
        <w:rPr>
          <w:rFonts w:cstheme="minorBidi" w:hint="cs"/>
          <w:sz w:val="20"/>
          <w:szCs w:val="20"/>
          <w:rtl/>
          <w:lang w:eastAsia="en-US" w:bidi="ar-AE"/>
        </w:rPr>
        <w:t xml:space="preserve"> وذلك حسب لوائح قانون المناقصات الإلزامية, </w:t>
      </w:r>
      <w:r w:rsidR="00B40BBF">
        <w:rPr>
          <w:rFonts w:cstheme="minorBidi" w:hint="cs"/>
          <w:sz w:val="20"/>
          <w:szCs w:val="20"/>
          <w:rtl/>
          <w:lang w:eastAsia="en-US" w:bidi="ar-AE"/>
        </w:rPr>
        <w:t>تعليمات اللوائح المالية والتموين ووفقاً لهذه المناقصة.</w:t>
      </w:r>
    </w:p>
    <w:p w:rsidR="000048AF" w:rsidRPr="00374250" w:rsidRDefault="00234E68" w:rsidP="008076B2">
      <w:pPr>
        <w:pStyle w:val="a3"/>
        <w:widowControl w:val="0"/>
        <w:spacing w:line="240" w:lineRule="auto"/>
        <w:ind w:left="43"/>
        <w:contextualSpacing/>
        <w:jc w:val="left"/>
        <w:rPr>
          <w:rFonts w:cstheme="minorBidi"/>
          <w:sz w:val="20"/>
          <w:szCs w:val="20"/>
          <w:rtl/>
          <w:lang w:eastAsia="en-US" w:bidi="ar-AE"/>
        </w:rPr>
      </w:pPr>
      <w:r>
        <w:rPr>
          <w:rFonts w:cstheme="minorBidi" w:hint="cs"/>
          <w:sz w:val="20"/>
          <w:szCs w:val="20"/>
          <w:rtl/>
          <w:lang w:eastAsia="en-US" w:bidi="ar-AE"/>
        </w:rPr>
        <w:t xml:space="preserve">يجدر التوضيح الى أنه يحق </w:t>
      </w:r>
      <w:r w:rsidR="008076B2">
        <w:rPr>
          <w:rFonts w:cstheme="minorBidi" w:hint="cs"/>
          <w:sz w:val="20"/>
          <w:szCs w:val="20"/>
          <w:rtl/>
          <w:lang w:eastAsia="en-US" w:bidi="ar-AE"/>
        </w:rPr>
        <w:t>للمديرية</w:t>
      </w:r>
      <w:r w:rsidR="008076B2" w:rsidRPr="00374250">
        <w:rPr>
          <w:rFonts w:cstheme="minorBidi" w:hint="cs"/>
          <w:sz w:val="20"/>
          <w:szCs w:val="20"/>
          <w:rtl/>
          <w:lang w:eastAsia="en-US" w:bidi="ar-AE"/>
        </w:rPr>
        <w:t xml:space="preserve"> </w:t>
      </w:r>
      <w:r w:rsidR="008076B2">
        <w:rPr>
          <w:rFonts w:cstheme="minorBidi" w:hint="cs"/>
          <w:sz w:val="20"/>
          <w:szCs w:val="20"/>
          <w:rtl/>
          <w:lang w:eastAsia="en-US" w:bidi="ar-AE"/>
        </w:rPr>
        <w:t>لكنها غير مُلزمة ب</w:t>
      </w:r>
      <w:r>
        <w:rPr>
          <w:rFonts w:cstheme="minorBidi" w:hint="cs"/>
          <w:sz w:val="20"/>
          <w:szCs w:val="20"/>
          <w:rtl/>
          <w:lang w:eastAsia="en-US" w:bidi="ar-AE"/>
        </w:rPr>
        <w:t>تمديد التعاقد بفترات التمديد ويحق له</w:t>
      </w:r>
      <w:r w:rsidR="008076B2">
        <w:rPr>
          <w:rFonts w:cstheme="minorBidi" w:hint="cs"/>
          <w:sz w:val="20"/>
          <w:szCs w:val="20"/>
          <w:rtl/>
          <w:lang w:eastAsia="en-US" w:bidi="ar-AE"/>
        </w:rPr>
        <w:t>ا</w:t>
      </w:r>
      <w:r>
        <w:rPr>
          <w:rFonts w:cstheme="minorBidi" w:hint="cs"/>
          <w:sz w:val="20"/>
          <w:szCs w:val="20"/>
          <w:rtl/>
          <w:lang w:eastAsia="en-US" w:bidi="ar-AE"/>
        </w:rPr>
        <w:t xml:space="preserve"> تمديد فقط جزء من فترات </w:t>
      </w:r>
      <w:proofErr w:type="gramStart"/>
      <w:r>
        <w:rPr>
          <w:rFonts w:cstheme="minorBidi" w:hint="cs"/>
          <w:sz w:val="20"/>
          <w:szCs w:val="20"/>
          <w:rtl/>
          <w:lang w:eastAsia="en-US" w:bidi="ar-AE"/>
        </w:rPr>
        <w:t>التمديد,</w:t>
      </w:r>
      <w:proofErr w:type="gramEnd"/>
      <w:r>
        <w:rPr>
          <w:rFonts w:cstheme="minorBidi" w:hint="cs"/>
          <w:sz w:val="20"/>
          <w:szCs w:val="20"/>
          <w:rtl/>
          <w:lang w:eastAsia="en-US" w:bidi="ar-AE"/>
        </w:rPr>
        <w:t xml:space="preserve"> حسب اعتباراتها الحصرية.</w:t>
      </w:r>
      <w:r w:rsidR="000048AF" w:rsidRPr="00374250">
        <w:rPr>
          <w:rFonts w:cstheme="minorBidi" w:hint="cs"/>
          <w:sz w:val="20"/>
          <w:szCs w:val="20"/>
          <w:rtl/>
          <w:lang w:eastAsia="en-US" w:bidi="ar-AE"/>
        </w:rPr>
        <w:t xml:space="preserve"> </w:t>
      </w:r>
    </w:p>
    <w:p w:rsidR="000048AF" w:rsidRDefault="000048AF" w:rsidP="001A11C1">
      <w:pPr>
        <w:pStyle w:val="a3"/>
        <w:widowControl w:val="0"/>
        <w:spacing w:line="240" w:lineRule="auto"/>
        <w:ind w:left="43"/>
        <w:contextualSpacing/>
        <w:jc w:val="left"/>
        <w:rPr>
          <w:rFonts w:cstheme="minorBidi"/>
          <w:sz w:val="20"/>
          <w:szCs w:val="20"/>
          <w:rtl/>
          <w:lang w:eastAsia="en-US" w:bidi="ar-AE"/>
        </w:rPr>
      </w:pPr>
    </w:p>
    <w:p w:rsidR="00735E73" w:rsidRPr="001D4B5C" w:rsidRDefault="00E04647" w:rsidP="001A11C1">
      <w:pPr>
        <w:pStyle w:val="a3"/>
        <w:widowControl w:val="0"/>
        <w:spacing w:line="240" w:lineRule="auto"/>
        <w:ind w:left="43"/>
        <w:contextualSpacing/>
        <w:jc w:val="left"/>
        <w:rPr>
          <w:rFonts w:cstheme="minorBidi"/>
          <w:sz w:val="20"/>
          <w:szCs w:val="20"/>
          <w:rtl/>
          <w:lang w:eastAsia="en-US"/>
        </w:rPr>
      </w:pPr>
      <w:r w:rsidRPr="001D4B5C">
        <w:rPr>
          <w:rFonts w:cstheme="minorBidi" w:hint="cs"/>
          <w:sz w:val="20"/>
          <w:szCs w:val="20"/>
          <w:rtl/>
          <w:lang w:eastAsia="en-US" w:bidi="ar-AE"/>
        </w:rPr>
        <w:t xml:space="preserve">يُمكن الحصول على نسخة من مستندات المناقصة بواسطة التوجه لعنوان البريد الالكتروني: </w:t>
      </w:r>
      <w:hyperlink r:id="rId5" w:history="1">
        <w:r w:rsidR="001D4B5C" w:rsidRPr="001D4B5C">
          <w:rPr>
            <w:rStyle w:val="Hyperlink"/>
            <w:rFonts w:ascii="David" w:hAnsi="David"/>
            <w:sz w:val="20"/>
            <w:szCs w:val="20"/>
            <w:lang w:eastAsia="en-US"/>
          </w:rPr>
          <w:t>kochit@kfar-olami.org.il</w:t>
        </w:r>
      </w:hyperlink>
      <w:r w:rsidR="001D4B5C" w:rsidRPr="001D4B5C">
        <w:rPr>
          <w:rFonts w:ascii="David" w:hAnsi="David"/>
          <w:sz w:val="20"/>
          <w:szCs w:val="20"/>
          <w:lang w:eastAsia="en-US"/>
        </w:rPr>
        <w:t xml:space="preserve"> </w:t>
      </w:r>
      <w:r w:rsidR="001D4B5C" w:rsidRPr="001D4B5C">
        <w:rPr>
          <w:rFonts w:ascii="David" w:hAnsi="David"/>
          <w:sz w:val="20"/>
          <w:szCs w:val="20"/>
          <w:rtl/>
          <w:lang w:eastAsia="en-US"/>
        </w:rPr>
        <w:t>.</w:t>
      </w:r>
    </w:p>
    <w:p w:rsidR="001D4B5C" w:rsidRDefault="001D4B5C" w:rsidP="001A11C1">
      <w:pPr>
        <w:pStyle w:val="a3"/>
        <w:widowControl w:val="0"/>
        <w:spacing w:line="240" w:lineRule="auto"/>
        <w:ind w:left="43"/>
        <w:contextualSpacing/>
        <w:jc w:val="left"/>
        <w:rPr>
          <w:rFonts w:cstheme="minorBidi"/>
          <w:sz w:val="20"/>
          <w:szCs w:val="20"/>
          <w:rtl/>
          <w:lang w:eastAsia="en-US" w:bidi="ar-AE"/>
        </w:rPr>
      </w:pPr>
      <w:r>
        <w:rPr>
          <w:rFonts w:cstheme="minorBidi" w:hint="cs"/>
          <w:sz w:val="20"/>
          <w:szCs w:val="20"/>
          <w:rtl/>
          <w:lang w:eastAsia="en-US" w:bidi="ar-AE"/>
        </w:rPr>
        <w:t>يجب تقديم العروض للمناقصة فقط على نماذج الصيغة المُرفقة لمستندات المناقصة.</w:t>
      </w:r>
    </w:p>
    <w:p w:rsidR="00A67B42" w:rsidRDefault="0025551B" w:rsidP="0025551B">
      <w:pPr>
        <w:pStyle w:val="a3"/>
        <w:widowControl w:val="0"/>
        <w:spacing w:line="240" w:lineRule="auto"/>
        <w:ind w:left="43"/>
        <w:contextualSpacing/>
        <w:jc w:val="left"/>
        <w:rPr>
          <w:rFonts w:ascii="David" w:hAnsi="David" w:cstheme="minorBidi"/>
          <w:sz w:val="20"/>
          <w:szCs w:val="20"/>
          <w:rtl/>
          <w:lang w:eastAsia="en-US" w:bidi="ar-AE"/>
        </w:rPr>
      </w:pPr>
      <w:r w:rsidRPr="008219E4">
        <w:rPr>
          <w:rFonts w:cstheme="minorBidi" w:hint="cs"/>
          <w:sz w:val="20"/>
          <w:szCs w:val="20"/>
          <w:rtl/>
          <w:lang w:eastAsia="en-US" w:bidi="ar-AE"/>
        </w:rPr>
        <w:t xml:space="preserve">يُمكن إرسال </w:t>
      </w:r>
      <w:r w:rsidRPr="008219E4">
        <w:rPr>
          <w:rFonts w:cstheme="minorBidi" w:hint="cs"/>
          <w:b/>
          <w:bCs/>
          <w:sz w:val="20"/>
          <w:szCs w:val="20"/>
          <w:rtl/>
          <w:lang w:eastAsia="en-US" w:bidi="ar-AE"/>
        </w:rPr>
        <w:t xml:space="preserve">الأسئلة الاستفسارية حتى تاريخ </w:t>
      </w:r>
      <w:r w:rsidRPr="008219E4">
        <w:rPr>
          <w:rFonts w:cstheme="minorBidi" w:hint="cs"/>
          <w:b/>
          <w:bCs/>
          <w:sz w:val="20"/>
          <w:szCs w:val="20"/>
          <w:u w:val="single"/>
          <w:rtl/>
          <w:lang w:eastAsia="en-US" w:bidi="ar-AE"/>
        </w:rPr>
        <w:t>6.11.2017</w:t>
      </w:r>
      <w:r w:rsidRPr="008219E4">
        <w:rPr>
          <w:rFonts w:cstheme="minorBidi" w:hint="cs"/>
          <w:b/>
          <w:bCs/>
          <w:sz w:val="20"/>
          <w:szCs w:val="20"/>
          <w:rtl/>
          <w:lang w:eastAsia="en-US" w:bidi="ar-AE"/>
        </w:rPr>
        <w:t xml:space="preserve"> في تمام الساعة </w:t>
      </w:r>
      <w:r w:rsidRPr="008219E4">
        <w:rPr>
          <w:rFonts w:cstheme="minorBidi" w:hint="cs"/>
          <w:b/>
          <w:bCs/>
          <w:sz w:val="20"/>
          <w:szCs w:val="20"/>
          <w:u w:val="single"/>
          <w:rtl/>
          <w:lang w:eastAsia="en-US" w:bidi="ar-AE"/>
        </w:rPr>
        <w:t>14:00</w:t>
      </w:r>
      <w:r w:rsidRPr="008219E4">
        <w:rPr>
          <w:rFonts w:cstheme="minorBidi" w:hint="cs"/>
          <w:b/>
          <w:bCs/>
          <w:sz w:val="20"/>
          <w:szCs w:val="20"/>
          <w:rtl/>
          <w:lang w:eastAsia="en-US" w:bidi="ar-AE"/>
        </w:rPr>
        <w:t xml:space="preserve"> </w:t>
      </w:r>
      <w:r w:rsidRPr="008219E4">
        <w:rPr>
          <w:rFonts w:cstheme="minorBidi" w:hint="cs"/>
          <w:sz w:val="20"/>
          <w:szCs w:val="20"/>
          <w:rtl/>
          <w:lang w:eastAsia="en-US" w:bidi="ar-AE"/>
        </w:rPr>
        <w:t>لعنوان البريد الالكتروني:</w:t>
      </w:r>
      <w:r w:rsidRPr="008219E4">
        <w:rPr>
          <w:rFonts w:ascii="David" w:hAnsi="David" w:hint="cs"/>
          <w:sz w:val="20"/>
          <w:szCs w:val="20"/>
          <w:rtl/>
          <w:lang w:eastAsia="en-US"/>
        </w:rPr>
        <w:t xml:space="preserve"> </w:t>
      </w:r>
      <w:hyperlink r:id="rId6" w:history="1">
        <w:r w:rsidRPr="008219E4">
          <w:rPr>
            <w:rStyle w:val="Hyperlink"/>
            <w:rFonts w:ascii="David" w:hAnsi="David"/>
            <w:sz w:val="20"/>
            <w:szCs w:val="20"/>
            <w:lang w:eastAsia="en-US"/>
          </w:rPr>
          <w:t>menad@mchp.gov.il</w:t>
        </w:r>
      </w:hyperlink>
      <w:r w:rsidRPr="008219E4">
        <w:rPr>
          <w:rFonts w:ascii="David" w:hAnsi="David" w:cstheme="minorBidi" w:hint="cs"/>
          <w:sz w:val="20"/>
          <w:szCs w:val="20"/>
          <w:rtl/>
          <w:lang w:eastAsia="en-US" w:bidi="ar-AE"/>
        </w:rPr>
        <w:t>, مع ذكر اسم مُقدم العرض ورقم المناقصة.</w:t>
      </w:r>
      <w:r w:rsidR="008219E4">
        <w:rPr>
          <w:rFonts w:ascii="David" w:hAnsi="David" w:cstheme="minorBidi" w:hint="cs"/>
          <w:sz w:val="20"/>
          <w:szCs w:val="20"/>
          <w:rtl/>
          <w:lang w:eastAsia="en-US" w:bidi="ar-AE"/>
        </w:rPr>
        <w:t xml:space="preserve"> على الأسئلة الاستفسارية أن تشمل على رقم البند في المناقصة الذي يتطرق السؤال اليه. لن تكون هناك إمكانية أخرى للحصول على معلومات أو للحصول على تفاصيل بخصوص هذه المناقصة بعد الموعد الأخير لإرسال الأسئلة الاستفسارية. </w:t>
      </w:r>
      <w:r w:rsidR="00737FB2">
        <w:rPr>
          <w:rFonts w:ascii="David" w:hAnsi="David" w:cstheme="minorBidi" w:hint="cs"/>
          <w:sz w:val="20"/>
          <w:szCs w:val="20"/>
          <w:rtl/>
          <w:lang w:eastAsia="en-US" w:bidi="ar-AE"/>
        </w:rPr>
        <w:t xml:space="preserve">سوف يتم نشر المستندات </w:t>
      </w:r>
      <w:proofErr w:type="gramStart"/>
      <w:r w:rsidR="00737FB2">
        <w:rPr>
          <w:rFonts w:ascii="David" w:hAnsi="David" w:cstheme="minorBidi" w:hint="cs"/>
          <w:sz w:val="20"/>
          <w:szCs w:val="20"/>
          <w:rtl/>
          <w:lang w:eastAsia="en-US" w:bidi="ar-AE"/>
        </w:rPr>
        <w:t>التوضيحية,</w:t>
      </w:r>
      <w:proofErr w:type="gramEnd"/>
      <w:r w:rsidR="00737FB2">
        <w:rPr>
          <w:rFonts w:ascii="David" w:hAnsi="David" w:cstheme="minorBidi" w:hint="cs"/>
          <w:sz w:val="20"/>
          <w:szCs w:val="20"/>
          <w:rtl/>
          <w:lang w:eastAsia="en-US" w:bidi="ar-AE"/>
        </w:rPr>
        <w:t xml:space="preserve"> في حالة وجودها, من قبل المديرية. </w:t>
      </w:r>
      <w:r w:rsidR="006F69B0">
        <w:rPr>
          <w:rFonts w:ascii="David" w:hAnsi="David" w:cstheme="minorBidi" w:hint="cs"/>
          <w:sz w:val="20"/>
          <w:szCs w:val="20"/>
          <w:rtl/>
          <w:lang w:eastAsia="en-US" w:bidi="ar-AE"/>
        </w:rPr>
        <w:t>يجب إرفاق المستندات التوضيحية في حالة وجودها بحيث تكون موقعة من قبل مُقدم العرض لكتيب تقديم العرض.</w:t>
      </w:r>
    </w:p>
    <w:p w:rsidR="001D4B5C" w:rsidRPr="008219E4" w:rsidRDefault="0025551B" w:rsidP="0025551B">
      <w:pPr>
        <w:pStyle w:val="a3"/>
        <w:widowControl w:val="0"/>
        <w:spacing w:line="240" w:lineRule="auto"/>
        <w:ind w:left="43"/>
        <w:contextualSpacing/>
        <w:jc w:val="left"/>
        <w:rPr>
          <w:rFonts w:cstheme="minorBidi"/>
          <w:sz w:val="20"/>
          <w:szCs w:val="20"/>
          <w:rtl/>
          <w:lang w:eastAsia="en-US"/>
        </w:rPr>
      </w:pPr>
      <w:r w:rsidRPr="008219E4">
        <w:rPr>
          <w:rFonts w:ascii="David" w:hAnsi="David" w:cstheme="minorBidi" w:hint="cs"/>
          <w:sz w:val="20"/>
          <w:szCs w:val="20"/>
          <w:rtl/>
          <w:lang w:eastAsia="en-US" w:bidi="ar-AE"/>
        </w:rPr>
        <w:t xml:space="preserve"> </w:t>
      </w:r>
      <w:r w:rsidRPr="008219E4">
        <w:rPr>
          <w:rFonts w:ascii="David" w:hAnsi="David"/>
          <w:sz w:val="20"/>
          <w:szCs w:val="20"/>
          <w:rtl/>
          <w:lang w:eastAsia="en-US"/>
        </w:rPr>
        <w:t xml:space="preserve"> </w:t>
      </w:r>
    </w:p>
    <w:p w:rsidR="00A67B42" w:rsidRPr="00A67B42" w:rsidRDefault="00A67B42" w:rsidP="00A67B42">
      <w:pPr>
        <w:bidi/>
        <w:rPr>
          <w:rtl/>
          <w:lang w:bidi="ar-AE"/>
        </w:rPr>
      </w:pPr>
      <w:r w:rsidRPr="007A3864">
        <w:rPr>
          <w:rFonts w:hint="cs"/>
          <w:b/>
          <w:bCs/>
          <w:u w:val="single"/>
          <w:rtl/>
          <w:lang w:bidi="ar-AE"/>
        </w:rPr>
        <w:t>يجب تقديم العروض المُفصلة وفقاً لمتطلبات الدعوة العامة الى</w:t>
      </w:r>
      <w:r>
        <w:rPr>
          <w:rFonts w:hint="cs"/>
          <w:rtl/>
          <w:lang w:bidi="ar-AE"/>
        </w:rPr>
        <w:t xml:space="preserve">: مديرية التعليم الاستيطاني وقدوم أبناء </w:t>
      </w:r>
      <w:proofErr w:type="gramStart"/>
      <w:r>
        <w:rPr>
          <w:rFonts w:hint="cs"/>
          <w:rtl/>
          <w:lang w:bidi="ar-AE"/>
        </w:rPr>
        <w:t>الشبيبة,</w:t>
      </w:r>
      <w:proofErr w:type="gramEnd"/>
      <w:r>
        <w:rPr>
          <w:rFonts w:hint="cs"/>
          <w:rtl/>
          <w:lang w:bidi="ar-AE"/>
        </w:rPr>
        <w:t xml:space="preserve"> مبنى </w:t>
      </w:r>
      <w:proofErr w:type="spellStart"/>
      <w:r>
        <w:rPr>
          <w:rFonts w:hint="cs"/>
          <w:rtl/>
          <w:lang w:bidi="ar-AE"/>
        </w:rPr>
        <w:t>موسكوڨيتش</w:t>
      </w:r>
      <w:proofErr w:type="spellEnd"/>
      <w:r>
        <w:rPr>
          <w:rFonts w:hint="cs"/>
          <w:rtl/>
          <w:lang w:bidi="ar-AE"/>
        </w:rPr>
        <w:t xml:space="preserve">, شارع </w:t>
      </w:r>
      <w:proofErr w:type="spellStart"/>
      <w:r>
        <w:rPr>
          <w:rFonts w:hint="cs"/>
          <w:rtl/>
          <w:lang w:bidi="ar-AE"/>
        </w:rPr>
        <w:t>هاشلوشا</w:t>
      </w:r>
      <w:proofErr w:type="spellEnd"/>
      <w:r>
        <w:rPr>
          <w:rFonts w:hint="cs"/>
          <w:rtl/>
          <w:lang w:bidi="ar-AE"/>
        </w:rPr>
        <w:t xml:space="preserve"> 2, تل أبيب, شعبة المشتريات واللوجستيات, الطابق الرابع غرفة 411- "صندوق المناقصات" ويجب الكتابة على المُغلف </w:t>
      </w:r>
      <w:r w:rsidRPr="007A3864">
        <w:rPr>
          <w:rFonts w:hint="cs"/>
          <w:b/>
          <w:bCs/>
          <w:u w:val="single"/>
          <w:rtl/>
          <w:lang w:bidi="ar-AE"/>
        </w:rPr>
        <w:t>دعوة عامة رقم 2017/</w:t>
      </w:r>
      <w:r>
        <w:rPr>
          <w:rFonts w:hint="cs"/>
          <w:b/>
          <w:bCs/>
          <w:u w:val="single"/>
          <w:rtl/>
          <w:lang w:bidi="ar-AE"/>
        </w:rPr>
        <w:t>13</w:t>
      </w:r>
      <w:r w:rsidRPr="007A3864">
        <w:rPr>
          <w:rFonts w:hint="cs"/>
          <w:b/>
          <w:bCs/>
          <w:u w:val="single"/>
          <w:rtl/>
          <w:lang w:bidi="ar-AE"/>
        </w:rPr>
        <w:t xml:space="preserve">- </w:t>
      </w:r>
      <w:r w:rsidRPr="00A67B42">
        <w:rPr>
          <w:rFonts w:cstheme="minorBidi" w:hint="cs"/>
          <w:b/>
          <w:bCs/>
          <w:u w:val="single"/>
          <w:rtl/>
          <w:lang w:eastAsia="en-US" w:bidi="ar-AE"/>
        </w:rPr>
        <w:t xml:space="preserve">تنفيذ أعمال استعداد لمغادرة البعثة الى بولندا "غصن أخضر من شجرة ساقطة"- تلاميذ المدارس الداخلية للتعليم </w:t>
      </w:r>
      <w:r w:rsidRPr="00A67B42">
        <w:rPr>
          <w:rFonts w:cs="Arial" w:hint="cs"/>
          <w:b/>
          <w:bCs/>
          <w:u w:val="single"/>
          <w:rtl/>
          <w:lang w:eastAsia="en-US" w:bidi="ar-AE"/>
        </w:rPr>
        <w:t>الاستيطاني وقدوم أبناء الشبيبة</w:t>
      </w:r>
      <w:r>
        <w:rPr>
          <w:rFonts w:hint="cs"/>
          <w:rtl/>
          <w:lang w:bidi="ar-AE"/>
        </w:rPr>
        <w:t>.</w:t>
      </w:r>
    </w:p>
    <w:p w:rsidR="00A67B42" w:rsidRDefault="00A67B42" w:rsidP="00A67B42">
      <w:pPr>
        <w:bidi/>
        <w:rPr>
          <w:rtl/>
          <w:lang w:bidi="ar-AE"/>
        </w:rPr>
      </w:pPr>
      <w:r>
        <w:rPr>
          <w:rFonts w:hint="cs"/>
          <w:rtl/>
          <w:lang w:bidi="ar-AE"/>
        </w:rPr>
        <w:t xml:space="preserve">يجب استلام العروض بداخل "صندوق المناقصات" حتى موعد أقصاه </w:t>
      </w:r>
      <w:r>
        <w:rPr>
          <w:rFonts w:hint="cs"/>
          <w:b/>
          <w:bCs/>
          <w:u w:val="single"/>
          <w:rtl/>
          <w:lang w:bidi="ar-AE"/>
        </w:rPr>
        <w:t>27.11.2017</w:t>
      </w:r>
      <w:r w:rsidRPr="007A3864">
        <w:rPr>
          <w:rFonts w:hint="cs"/>
          <w:b/>
          <w:bCs/>
          <w:rtl/>
          <w:lang w:bidi="ar-AE"/>
        </w:rPr>
        <w:t xml:space="preserve"> </w:t>
      </w:r>
      <w:r w:rsidRPr="007A3864">
        <w:rPr>
          <w:rFonts w:hint="cs"/>
          <w:rtl/>
          <w:lang w:bidi="ar-AE"/>
        </w:rPr>
        <w:t>في</w:t>
      </w:r>
      <w:r>
        <w:rPr>
          <w:rFonts w:hint="cs"/>
          <w:rtl/>
          <w:lang w:bidi="ar-AE"/>
        </w:rPr>
        <w:t xml:space="preserve"> تمام الساعة </w:t>
      </w:r>
      <w:r>
        <w:rPr>
          <w:rFonts w:hint="cs"/>
          <w:b/>
          <w:bCs/>
          <w:u w:val="single"/>
          <w:rtl/>
          <w:lang w:bidi="ar-AE"/>
        </w:rPr>
        <w:t>12</w:t>
      </w:r>
      <w:r w:rsidRPr="007A3864">
        <w:rPr>
          <w:rFonts w:hint="cs"/>
          <w:b/>
          <w:bCs/>
          <w:u w:val="single"/>
          <w:rtl/>
          <w:lang w:bidi="ar-AE"/>
        </w:rPr>
        <w:t>:00</w:t>
      </w:r>
      <w:r>
        <w:rPr>
          <w:rFonts w:hint="cs"/>
          <w:rtl/>
          <w:lang w:bidi="ar-AE"/>
        </w:rPr>
        <w:t>.</w:t>
      </w:r>
    </w:p>
    <w:p w:rsidR="001A11C1" w:rsidRPr="0080139E" w:rsidRDefault="001A11C1" w:rsidP="001A11C1">
      <w:pPr>
        <w:widowControl w:val="0"/>
        <w:bidi/>
        <w:ind w:left="-99"/>
        <w:rPr>
          <w:rFonts w:ascii="David" w:hAnsi="David" w:cs="David"/>
          <w:rtl/>
          <w:lang w:eastAsia="en-US" w:bidi="ar-AE"/>
        </w:rPr>
      </w:pPr>
    </w:p>
    <w:p w:rsidR="001A11C1" w:rsidRPr="00E7420A" w:rsidRDefault="001A11C1" w:rsidP="00A67B42">
      <w:pPr>
        <w:bidi/>
        <w:rPr>
          <w:rFonts w:ascii="David" w:hAnsi="David" w:cs="David"/>
          <w:b/>
          <w:bCs/>
          <w:rtl/>
          <w:lang w:eastAsia="en-US"/>
        </w:rPr>
      </w:pPr>
      <w:r w:rsidRPr="00E7420A">
        <w:rPr>
          <w:rFonts w:ascii="David" w:hAnsi="David" w:cs="David"/>
          <w:rtl/>
          <w:lang w:eastAsia="en-US"/>
        </w:rPr>
        <w:t xml:space="preserve">           </w:t>
      </w:r>
    </w:p>
    <w:p w:rsidR="00C20FD2" w:rsidRDefault="00C20FD2" w:rsidP="00C20FD2">
      <w:pPr>
        <w:bidi/>
        <w:rPr>
          <w:rtl/>
          <w:lang w:bidi="ar-AE"/>
        </w:rPr>
      </w:pPr>
      <w:r>
        <w:rPr>
          <w:rFonts w:hint="cs"/>
          <w:rtl/>
          <w:lang w:bidi="ar-AE"/>
        </w:rPr>
        <w:t xml:space="preserve">إرسال العرض في البريد أو بواسطة خدمة ارساليات ما حتى الموعد </w:t>
      </w:r>
      <w:proofErr w:type="gramStart"/>
      <w:r>
        <w:rPr>
          <w:rFonts w:hint="cs"/>
          <w:rtl/>
          <w:lang w:bidi="ar-AE"/>
        </w:rPr>
        <w:t>أعلاه,</w:t>
      </w:r>
      <w:proofErr w:type="gramEnd"/>
      <w:r>
        <w:rPr>
          <w:rFonts w:hint="cs"/>
          <w:rtl/>
          <w:lang w:bidi="ar-AE"/>
        </w:rPr>
        <w:t xml:space="preserve"> لن يستوفي شروط المناقصة, في حالة لم يتم استلام العرض في "صندوق المناقصات" كما هو مذكور أعلاه.</w:t>
      </w:r>
    </w:p>
    <w:p w:rsidR="00C20FD2" w:rsidRDefault="00C20FD2" w:rsidP="00C20FD2">
      <w:pPr>
        <w:bidi/>
        <w:rPr>
          <w:rtl/>
          <w:lang w:bidi="ar-AE"/>
        </w:rPr>
      </w:pPr>
    </w:p>
    <w:p w:rsidR="00C20FD2" w:rsidRPr="00D661AF" w:rsidRDefault="00C20FD2" w:rsidP="00C20FD2">
      <w:pPr>
        <w:bidi/>
        <w:rPr>
          <w:rtl/>
        </w:rPr>
      </w:pPr>
    </w:p>
    <w:p w:rsidR="00C20FD2" w:rsidRPr="000F2808" w:rsidRDefault="00C20FD2" w:rsidP="00C20FD2">
      <w:pPr>
        <w:bidi/>
        <w:spacing w:line="200" w:lineRule="atLeast"/>
        <w:ind w:left="84"/>
        <w:jc w:val="both"/>
        <w:rPr>
          <w:rFonts w:ascii="David" w:hAnsi="David" w:cs="David"/>
          <w:rtl/>
          <w:lang w:eastAsia="en-US"/>
        </w:rPr>
      </w:pPr>
    </w:p>
    <w:p w:rsidR="00C20FD2" w:rsidRPr="00410517" w:rsidRDefault="00C20FD2" w:rsidP="00C20FD2">
      <w:pPr>
        <w:bidi/>
        <w:rPr>
          <w:rFonts w:ascii="David" w:hAnsi="David" w:cs="David"/>
          <w:rtl/>
          <w:lang w:eastAsia="en-US"/>
        </w:rPr>
      </w:pPr>
    </w:p>
    <w:p w:rsidR="00C20FD2" w:rsidRPr="00AB3D4F" w:rsidRDefault="00C20FD2" w:rsidP="00C20FD2">
      <w:pPr>
        <w:bidi/>
        <w:ind w:left="-482" w:firstLine="689"/>
        <w:jc w:val="center"/>
        <w:rPr>
          <w:rFonts w:ascii="David" w:hAnsi="David" w:cs="Arial"/>
          <w:b/>
          <w:bCs/>
          <w:rtl/>
          <w:lang w:eastAsia="en-US" w:bidi="ar-AE"/>
        </w:rPr>
      </w:pPr>
      <w:r w:rsidRPr="00AB3D4F">
        <w:rPr>
          <w:rFonts w:ascii="David" w:hAnsi="David" w:cs="Arial" w:hint="cs"/>
          <w:b/>
          <w:bCs/>
          <w:rtl/>
          <w:lang w:eastAsia="en-US" w:bidi="ar-AE"/>
        </w:rPr>
        <w:lastRenderedPageBreak/>
        <w:t>أي عرض سوف يتم استلامه بواسطة الفاكس أو البريد الالكتروني- سوف يتم رفضه كلياً.</w:t>
      </w:r>
    </w:p>
    <w:p w:rsidR="00C20FD2" w:rsidRPr="00AB3D4F" w:rsidRDefault="00C20FD2" w:rsidP="00C20FD2">
      <w:pPr>
        <w:bidi/>
        <w:ind w:left="-482" w:firstLine="689"/>
        <w:jc w:val="center"/>
        <w:rPr>
          <w:rFonts w:ascii="David" w:hAnsi="David" w:cs="Arial"/>
          <w:b/>
          <w:bCs/>
          <w:rtl/>
          <w:lang w:eastAsia="en-US" w:bidi="ar-AE"/>
        </w:rPr>
      </w:pPr>
      <w:r w:rsidRPr="00AB3D4F">
        <w:rPr>
          <w:rFonts w:ascii="David" w:hAnsi="David" w:cs="Arial" w:hint="cs"/>
          <w:b/>
          <w:bCs/>
          <w:rtl/>
          <w:lang w:eastAsia="en-US" w:bidi="ar-AE"/>
        </w:rPr>
        <w:t xml:space="preserve">أي عرض سوف يتم استلامه بعد الموعد الأخير لتقديم </w:t>
      </w:r>
      <w:proofErr w:type="gramStart"/>
      <w:r w:rsidRPr="00AB3D4F">
        <w:rPr>
          <w:rFonts w:ascii="David" w:hAnsi="David" w:cs="Arial" w:hint="cs"/>
          <w:b/>
          <w:bCs/>
          <w:rtl/>
          <w:lang w:eastAsia="en-US" w:bidi="ar-AE"/>
        </w:rPr>
        <w:t>العروض,</w:t>
      </w:r>
      <w:proofErr w:type="gramEnd"/>
      <w:r w:rsidRPr="00AB3D4F">
        <w:rPr>
          <w:rFonts w:ascii="David" w:hAnsi="David" w:cs="Arial" w:hint="cs"/>
          <w:b/>
          <w:bCs/>
          <w:rtl/>
          <w:lang w:eastAsia="en-US" w:bidi="ar-AE"/>
        </w:rPr>
        <w:t xml:space="preserve"> لن يتم التطرق اليه وسوف يُرفض كلياً.</w:t>
      </w:r>
    </w:p>
    <w:p w:rsidR="00C20FD2" w:rsidRPr="00410517" w:rsidRDefault="00C20FD2" w:rsidP="00C20FD2">
      <w:pPr>
        <w:bidi/>
        <w:ind w:left="-482" w:firstLine="689"/>
        <w:jc w:val="center"/>
        <w:rPr>
          <w:rFonts w:ascii="David" w:hAnsi="David" w:cs="David"/>
        </w:rPr>
      </w:pPr>
    </w:p>
    <w:p w:rsidR="001A11C1" w:rsidRPr="00C20FD2" w:rsidRDefault="001A11C1" w:rsidP="001A11C1">
      <w:pPr>
        <w:bidi/>
        <w:spacing w:line="200" w:lineRule="atLeast"/>
        <w:ind w:left="84"/>
        <w:jc w:val="both"/>
        <w:rPr>
          <w:rFonts w:ascii="David" w:hAnsi="David" w:cs="David"/>
          <w:rtl/>
          <w:lang w:eastAsia="en-US"/>
        </w:rPr>
      </w:pPr>
    </w:p>
    <w:p w:rsidR="002C654D" w:rsidRPr="00C20FD2" w:rsidRDefault="00AD405B">
      <w:pPr>
        <w:rPr>
          <w:rFonts w:asciiTheme="minorHAnsi" w:hAnsiTheme="minorHAnsi"/>
        </w:rPr>
      </w:pPr>
    </w:p>
    <w:sectPr w:rsidR="002C654D" w:rsidRPr="00C20FD2" w:rsidSect="002B238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6046C4"/>
    <w:multiLevelType w:val="hybridMultilevel"/>
    <w:tmpl w:val="9B8EFF8A"/>
    <w:lvl w:ilvl="0" w:tplc="DF8206D8">
      <w:start w:val="1"/>
      <w:numFmt w:val="arabicAbjad"/>
      <w:lvlText w:val="%1."/>
      <w:lvlJc w:val="left"/>
      <w:pPr>
        <w:ind w:left="261" w:hanging="360"/>
      </w:pPr>
      <w:rPr>
        <w:rFonts w:hint="default"/>
      </w:rPr>
    </w:lvl>
    <w:lvl w:ilvl="1" w:tplc="04090019" w:tentative="1">
      <w:start w:val="1"/>
      <w:numFmt w:val="lowerLetter"/>
      <w:lvlText w:val="%2."/>
      <w:lvlJc w:val="left"/>
      <w:pPr>
        <w:ind w:left="981" w:hanging="360"/>
      </w:pPr>
    </w:lvl>
    <w:lvl w:ilvl="2" w:tplc="0409001B" w:tentative="1">
      <w:start w:val="1"/>
      <w:numFmt w:val="lowerRoman"/>
      <w:lvlText w:val="%3."/>
      <w:lvlJc w:val="right"/>
      <w:pPr>
        <w:ind w:left="1701" w:hanging="180"/>
      </w:pPr>
    </w:lvl>
    <w:lvl w:ilvl="3" w:tplc="0409000F" w:tentative="1">
      <w:start w:val="1"/>
      <w:numFmt w:val="decimal"/>
      <w:lvlText w:val="%4."/>
      <w:lvlJc w:val="left"/>
      <w:pPr>
        <w:ind w:left="2421" w:hanging="360"/>
      </w:pPr>
    </w:lvl>
    <w:lvl w:ilvl="4" w:tplc="04090019" w:tentative="1">
      <w:start w:val="1"/>
      <w:numFmt w:val="lowerLetter"/>
      <w:lvlText w:val="%5."/>
      <w:lvlJc w:val="left"/>
      <w:pPr>
        <w:ind w:left="3141" w:hanging="360"/>
      </w:pPr>
    </w:lvl>
    <w:lvl w:ilvl="5" w:tplc="0409001B" w:tentative="1">
      <w:start w:val="1"/>
      <w:numFmt w:val="lowerRoman"/>
      <w:lvlText w:val="%6."/>
      <w:lvlJc w:val="right"/>
      <w:pPr>
        <w:ind w:left="3861" w:hanging="180"/>
      </w:pPr>
    </w:lvl>
    <w:lvl w:ilvl="6" w:tplc="0409000F" w:tentative="1">
      <w:start w:val="1"/>
      <w:numFmt w:val="decimal"/>
      <w:lvlText w:val="%7."/>
      <w:lvlJc w:val="left"/>
      <w:pPr>
        <w:ind w:left="4581" w:hanging="360"/>
      </w:pPr>
    </w:lvl>
    <w:lvl w:ilvl="7" w:tplc="04090019" w:tentative="1">
      <w:start w:val="1"/>
      <w:numFmt w:val="lowerLetter"/>
      <w:lvlText w:val="%8."/>
      <w:lvlJc w:val="left"/>
      <w:pPr>
        <w:ind w:left="5301" w:hanging="360"/>
      </w:pPr>
    </w:lvl>
    <w:lvl w:ilvl="8" w:tplc="0409001B" w:tentative="1">
      <w:start w:val="1"/>
      <w:numFmt w:val="lowerRoman"/>
      <w:lvlText w:val="%9."/>
      <w:lvlJc w:val="right"/>
      <w:pPr>
        <w:ind w:left="6021" w:hanging="180"/>
      </w:pPr>
    </w:lvl>
  </w:abstractNum>
  <w:abstractNum w:abstractNumId="1" w15:restartNumberingAfterBreak="0">
    <w:nsid w:val="55FB4B4A"/>
    <w:multiLevelType w:val="multilevel"/>
    <w:tmpl w:val="370AD0CA"/>
    <w:lvl w:ilvl="0">
      <w:start w:val="3"/>
      <w:numFmt w:val="decimal"/>
      <w:lvlText w:val="%1"/>
      <w:lvlJc w:val="left"/>
      <w:pPr>
        <w:ind w:left="435" w:hanging="435"/>
      </w:pPr>
      <w:rPr>
        <w:rFonts w:hint="default"/>
      </w:rPr>
    </w:lvl>
    <w:lvl w:ilvl="1">
      <w:start w:val="1"/>
      <w:numFmt w:val="decimal"/>
      <w:lvlText w:val="%1.%2"/>
      <w:lvlJc w:val="left"/>
      <w:pPr>
        <w:ind w:left="1333" w:hanging="435"/>
      </w:pPr>
      <w:rPr>
        <w:rFonts w:hint="default"/>
      </w:rPr>
    </w:lvl>
    <w:lvl w:ilvl="2">
      <w:start w:val="1"/>
      <w:numFmt w:val="decimal"/>
      <w:lvlText w:val="%1.%2.%3"/>
      <w:lvlJc w:val="left"/>
      <w:pPr>
        <w:ind w:left="2516"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4672" w:hanging="1080"/>
      </w:pPr>
      <w:rPr>
        <w:rFonts w:hint="default"/>
      </w:rPr>
    </w:lvl>
    <w:lvl w:ilvl="5">
      <w:start w:val="1"/>
      <w:numFmt w:val="decimal"/>
      <w:lvlText w:val="%1.%2.%3.%4.%5.%6"/>
      <w:lvlJc w:val="left"/>
      <w:pPr>
        <w:ind w:left="5570" w:hanging="1080"/>
      </w:pPr>
      <w:rPr>
        <w:rFonts w:hint="default"/>
      </w:rPr>
    </w:lvl>
    <w:lvl w:ilvl="6">
      <w:start w:val="1"/>
      <w:numFmt w:val="decimal"/>
      <w:lvlText w:val="%1.%2.%3.%4.%5.%6.%7"/>
      <w:lvlJc w:val="left"/>
      <w:pPr>
        <w:ind w:left="6828" w:hanging="1440"/>
      </w:pPr>
      <w:rPr>
        <w:rFonts w:hint="default"/>
      </w:rPr>
    </w:lvl>
    <w:lvl w:ilvl="7">
      <w:start w:val="1"/>
      <w:numFmt w:val="decimal"/>
      <w:lvlText w:val="%1.%2.%3.%4.%5.%6.%7.%8"/>
      <w:lvlJc w:val="left"/>
      <w:pPr>
        <w:ind w:left="7726" w:hanging="1440"/>
      </w:pPr>
      <w:rPr>
        <w:rFonts w:hint="default"/>
      </w:rPr>
    </w:lvl>
    <w:lvl w:ilvl="8">
      <w:start w:val="1"/>
      <w:numFmt w:val="decimal"/>
      <w:lvlText w:val="%1.%2.%3.%4.%5.%6.%7.%8.%9"/>
      <w:lvlJc w:val="left"/>
      <w:pPr>
        <w:ind w:left="8984" w:hanging="1800"/>
      </w:pPr>
      <w:rPr>
        <w:rFonts w:hint="default"/>
      </w:rPr>
    </w:lvl>
  </w:abstractNum>
  <w:abstractNum w:abstractNumId="2" w15:restartNumberingAfterBreak="0">
    <w:nsid w:val="6E550A89"/>
    <w:multiLevelType w:val="hybridMultilevel"/>
    <w:tmpl w:val="0D0CCE1A"/>
    <w:lvl w:ilvl="0" w:tplc="49AA4D8A">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11C1"/>
    <w:rsid w:val="000048AF"/>
    <w:rsid w:val="000E66E7"/>
    <w:rsid w:val="001A11C1"/>
    <w:rsid w:val="001D4B5C"/>
    <w:rsid w:val="00220E01"/>
    <w:rsid w:val="00234E68"/>
    <w:rsid w:val="0025551B"/>
    <w:rsid w:val="002B238A"/>
    <w:rsid w:val="002B312B"/>
    <w:rsid w:val="00374250"/>
    <w:rsid w:val="00630CFD"/>
    <w:rsid w:val="00653AAE"/>
    <w:rsid w:val="006F69B0"/>
    <w:rsid w:val="00735E73"/>
    <w:rsid w:val="00737FB2"/>
    <w:rsid w:val="007C3622"/>
    <w:rsid w:val="008076B2"/>
    <w:rsid w:val="008219E4"/>
    <w:rsid w:val="008715D9"/>
    <w:rsid w:val="00A67B42"/>
    <w:rsid w:val="00A718BF"/>
    <w:rsid w:val="00AD405B"/>
    <w:rsid w:val="00B40BBF"/>
    <w:rsid w:val="00B716CE"/>
    <w:rsid w:val="00C20FD2"/>
    <w:rsid w:val="00CC569A"/>
    <w:rsid w:val="00E04647"/>
    <w:rsid w:val="00E74F0C"/>
    <w:rsid w:val="00EB742C"/>
    <w:rsid w:val="00F778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CB9B3DB-D3A4-4263-87D1-1A6C3C094A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A11C1"/>
    <w:pPr>
      <w:overflowPunct w:val="0"/>
      <w:autoSpaceDE w:val="0"/>
      <w:autoSpaceDN w:val="0"/>
      <w:adjustRightInd w:val="0"/>
      <w:spacing w:after="0" w:line="240" w:lineRule="auto"/>
      <w:textAlignment w:val="baseline"/>
    </w:pPr>
    <w:rPr>
      <w:rFonts w:ascii="MS Sans Serif" w:eastAsia="Times New Roman" w:hAnsi="MS Sans Serif" w:cs="Times New Roman"/>
      <w:sz w:val="20"/>
      <w:szCs w:val="2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unhideWhenUsed/>
    <w:rsid w:val="001A11C1"/>
    <w:rPr>
      <w:color w:val="0000FF"/>
      <w:u w:val="single"/>
    </w:rPr>
  </w:style>
  <w:style w:type="paragraph" w:styleId="a3">
    <w:name w:val="List Paragraph"/>
    <w:aliases w:val="LP1"/>
    <w:basedOn w:val="a"/>
    <w:link w:val="a4"/>
    <w:uiPriority w:val="34"/>
    <w:qFormat/>
    <w:rsid w:val="001A11C1"/>
    <w:pPr>
      <w:bidi/>
      <w:spacing w:line="360" w:lineRule="auto"/>
      <w:ind w:left="720"/>
      <w:jc w:val="both"/>
    </w:pPr>
    <w:rPr>
      <w:rFonts w:ascii="Times New Roman" w:hAnsi="Times New Roman" w:cs="David"/>
      <w:sz w:val="24"/>
      <w:szCs w:val="24"/>
    </w:rPr>
  </w:style>
  <w:style w:type="character" w:customStyle="1" w:styleId="a4">
    <w:name w:val="פיסקת רשימה תו"/>
    <w:aliases w:val="LP1 תו"/>
    <w:link w:val="a3"/>
    <w:uiPriority w:val="34"/>
    <w:rsid w:val="001A11C1"/>
    <w:rPr>
      <w:rFonts w:ascii="Times New Roman" w:eastAsia="Times New Roman" w:hAnsi="Times New Roman" w:cs="David"/>
      <w:sz w:val="24"/>
      <w:szCs w:val="24"/>
      <w:lang w:eastAsia="he-IL"/>
    </w:rPr>
  </w:style>
  <w:style w:type="character" w:styleId="a5">
    <w:name w:val="annotation reference"/>
    <w:unhideWhenUsed/>
    <w:rsid w:val="001A11C1"/>
    <w:rPr>
      <w:sz w:val="16"/>
      <w:szCs w:val="16"/>
    </w:rPr>
  </w:style>
  <w:style w:type="paragraph" w:styleId="a6">
    <w:name w:val="Balloon Text"/>
    <w:basedOn w:val="a"/>
    <w:link w:val="a7"/>
    <w:uiPriority w:val="99"/>
    <w:semiHidden/>
    <w:unhideWhenUsed/>
    <w:rsid w:val="00AD405B"/>
    <w:rPr>
      <w:rFonts w:ascii="Tahoma" w:hAnsi="Tahoma" w:cs="Tahoma"/>
      <w:sz w:val="18"/>
      <w:szCs w:val="18"/>
    </w:rPr>
  </w:style>
  <w:style w:type="character" w:customStyle="1" w:styleId="a7">
    <w:name w:val="טקסט בלונים תו"/>
    <w:basedOn w:val="a0"/>
    <w:link w:val="a6"/>
    <w:uiPriority w:val="99"/>
    <w:semiHidden/>
    <w:rsid w:val="00AD405B"/>
    <w:rPr>
      <w:rFonts w:ascii="Tahoma" w:eastAsia="Times New Roman" w:hAnsi="Tahoma" w:cs="Tahoma"/>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enad@mchp.gov.il" TargetMode="External"/><Relationship Id="rId5" Type="http://schemas.openxmlformats.org/officeDocument/2006/relationships/hyperlink" Target="mailto:kochit@kfar-olami.org.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684</Words>
  <Characters>3420</Characters>
  <Application>Microsoft Office Word</Application>
  <DocSecurity>4</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4096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אפרת לוי_שרעבי</dc:creator>
  <cp:lastModifiedBy>כוכי טרבלסי</cp:lastModifiedBy>
  <cp:revision>2</cp:revision>
  <cp:lastPrinted>2017-10-22T07:05:00Z</cp:lastPrinted>
  <dcterms:created xsi:type="dcterms:W3CDTF">2017-10-22T07:06:00Z</dcterms:created>
  <dcterms:modified xsi:type="dcterms:W3CDTF">2017-10-22T07:06:00Z</dcterms:modified>
</cp:coreProperties>
</file>